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40" w:rsidRDefault="00527040" w:rsidP="00527040">
      <w:pPr>
        <w:rPr>
          <w:lang w:val="en-US"/>
        </w:rPr>
      </w:pPr>
      <w:r w:rsidRPr="006E04C8">
        <w:rPr>
          <w:b/>
          <w:lang w:val="en-US"/>
        </w:rPr>
        <w:t>Polish Aviation Museum</w:t>
      </w:r>
    </w:p>
    <w:p w:rsidR="00527040" w:rsidRPr="00527040" w:rsidRDefault="00527040" w:rsidP="00527040">
      <w:pPr>
        <w:rPr>
          <w:u w:val="single"/>
          <w:lang w:val="en-US"/>
        </w:rPr>
      </w:pPr>
      <w:r w:rsidRPr="00527040">
        <w:rPr>
          <w:u w:val="single"/>
          <w:lang w:val="en-US"/>
        </w:rPr>
        <w:t>Fasten your seatbelts and set off for a skyward adventure through the Polish Aviation Museum – the largest museum in Europe devoted to airplanes</w:t>
      </w:r>
    </w:p>
    <w:p w:rsidR="00527040" w:rsidRDefault="00527040" w:rsidP="00527040">
      <w:pPr>
        <w:rPr>
          <w:lang w:val="en-US"/>
        </w:rPr>
      </w:pPr>
      <w:r>
        <w:rPr>
          <w:lang w:val="en-US"/>
        </w:rPr>
        <w:t xml:space="preserve">Please, fasten your seatbelts, as we are setting off for skyward adventure through one of the largest museums in Europe devoted to airplanes. </w:t>
      </w:r>
      <w:r w:rsidRPr="000234A8">
        <w:rPr>
          <w:b/>
          <w:lang w:val="en-US"/>
        </w:rPr>
        <w:t>Polish Aviation Museum</w:t>
      </w:r>
      <w:r w:rsidRPr="000234A8">
        <w:rPr>
          <w:lang w:val="en-US"/>
        </w:rPr>
        <w:t xml:space="preserve"> is</w:t>
      </w:r>
      <w:r>
        <w:rPr>
          <w:lang w:val="en-US"/>
        </w:rPr>
        <w:t xml:space="preserve"> also the only museum located at the former airport, the oldest one in Poland. </w:t>
      </w:r>
      <w:r w:rsidRPr="000234A8">
        <w:rPr>
          <w:b/>
          <w:lang w:val="en-US"/>
        </w:rPr>
        <w:t>The attraction</w:t>
      </w:r>
      <w:r>
        <w:rPr>
          <w:lang w:val="en-US"/>
        </w:rPr>
        <w:t xml:space="preserve">, placed at </w:t>
      </w:r>
      <w:r w:rsidRPr="000234A8">
        <w:rPr>
          <w:lang w:val="en-US"/>
        </w:rPr>
        <w:t>39 Jana Pawła II Avenue, hosts 140 airplanes, gliders and helicopters begi</w:t>
      </w:r>
      <w:r>
        <w:rPr>
          <w:lang w:val="en-US"/>
        </w:rPr>
        <w:t>nning from the pioneering period to contemporary times. The museum can also be proud of the biggest European collection of aviation engines.</w:t>
      </w:r>
    </w:p>
    <w:p w:rsidR="00527040" w:rsidRDefault="00527040" w:rsidP="00527040">
      <w:pPr>
        <w:rPr>
          <w:b/>
          <w:lang w:val="en-US"/>
        </w:rPr>
      </w:pPr>
      <w:r w:rsidRPr="008F37A0">
        <w:rPr>
          <w:b/>
          <w:lang w:val="en-US"/>
        </w:rPr>
        <w:t>Schindler’s Factory</w:t>
      </w:r>
    </w:p>
    <w:p w:rsidR="00527040" w:rsidRPr="00527040" w:rsidRDefault="00527040" w:rsidP="00527040">
      <w:pPr>
        <w:rPr>
          <w:u w:val="single"/>
          <w:lang w:val="en-US"/>
        </w:rPr>
      </w:pPr>
      <w:r w:rsidRPr="00527040">
        <w:rPr>
          <w:u w:val="single"/>
          <w:lang w:val="en-US"/>
        </w:rPr>
        <w:t>Old Schindler’s factory, famous from Speilberg’s film “Schindler’s list”, presents the complex history of Krakow from 1939 to 1945</w:t>
      </w:r>
    </w:p>
    <w:p w:rsidR="00527040" w:rsidRDefault="00527040" w:rsidP="00527040">
      <w:pPr>
        <w:rPr>
          <w:lang w:val="en-US"/>
        </w:rPr>
      </w:pPr>
      <w:r>
        <w:rPr>
          <w:lang w:val="en-US"/>
        </w:rPr>
        <w:t xml:space="preserve">Old </w:t>
      </w:r>
      <w:r w:rsidRPr="008F37A0">
        <w:rPr>
          <w:b/>
          <w:lang w:val="en-US"/>
        </w:rPr>
        <w:t>Schindler’s Factory</w:t>
      </w:r>
      <w:r>
        <w:rPr>
          <w:lang w:val="en-US"/>
        </w:rPr>
        <w:t>, extolled by Speilberg’s film “Schindler’s list”, is now the branch of Historic Museum of Krakow. We can find here the history of the city from 1939 to 1945. Discover the complex stories of the factory owner – Oskar Schindler and the Jewish prisoners from Płaszów concentration camp, whom he succeeded to save. The</w:t>
      </w:r>
      <w:r w:rsidRPr="00375EE6">
        <w:rPr>
          <w:b/>
          <w:lang w:val="en-US"/>
        </w:rPr>
        <w:t xml:space="preserve"> attraction</w:t>
      </w:r>
      <w:r>
        <w:rPr>
          <w:lang w:val="en-US"/>
        </w:rPr>
        <w:t xml:space="preserve"> intends to present the factory in a wider historical context and give a better understanding of Krakow’s history during the occupation.</w:t>
      </w:r>
    </w:p>
    <w:p w:rsidR="00527040" w:rsidRDefault="00527040" w:rsidP="00527040">
      <w:pPr>
        <w:rPr>
          <w:b/>
          <w:lang w:val="en-US"/>
        </w:rPr>
      </w:pPr>
      <w:r w:rsidRPr="00375EE6">
        <w:rPr>
          <w:b/>
          <w:lang w:val="en-US"/>
        </w:rPr>
        <w:t>St. Albert’s Church Underground</w:t>
      </w:r>
    </w:p>
    <w:p w:rsidR="00527040" w:rsidRPr="00527040" w:rsidRDefault="00527040" w:rsidP="00527040">
      <w:pPr>
        <w:rPr>
          <w:b/>
          <w:u w:val="single"/>
          <w:lang w:val="en-US"/>
        </w:rPr>
      </w:pPr>
      <w:r w:rsidRPr="00527040">
        <w:rPr>
          <w:u w:val="single"/>
          <w:lang w:val="en-US"/>
        </w:rPr>
        <w:t>Visit St. Albert’s Church Underground and explore the “History of the Grand Market Square and the Church of St. Adalbert” exhibition</w:t>
      </w:r>
    </w:p>
    <w:p w:rsidR="00527040" w:rsidRDefault="00527040" w:rsidP="00527040">
      <w:pPr>
        <w:rPr>
          <w:b/>
          <w:lang w:val="en-US"/>
        </w:rPr>
      </w:pPr>
      <w:r>
        <w:rPr>
          <w:lang w:val="en-US"/>
        </w:rPr>
        <w:t xml:space="preserve">Visit </w:t>
      </w:r>
      <w:r w:rsidRPr="0007368E">
        <w:rPr>
          <w:b/>
          <w:lang w:val="en-US"/>
        </w:rPr>
        <w:t>St. Albert’s Church Underground</w:t>
      </w:r>
      <w:r>
        <w:rPr>
          <w:lang w:val="en-US"/>
        </w:rPr>
        <w:t xml:space="preserve"> and explore the “</w:t>
      </w:r>
      <w:r w:rsidRPr="006B4390">
        <w:rPr>
          <w:lang w:val="en-US"/>
        </w:rPr>
        <w:t>History of the Grand Market Square and the Church of St. Adalbert</w:t>
      </w:r>
      <w:r>
        <w:rPr>
          <w:lang w:val="en-US"/>
        </w:rPr>
        <w:t>” exhibition, located in its basements. The temple itself is the oldest one in Krakow, built around the year 1000. The construction of the original wooden church is assigned to missionaries from the St. Adalbert’s congregation. The edifice was of course rebuilt several times throughout the ages. Until the 15</w:t>
      </w:r>
      <w:r w:rsidRPr="006B4390">
        <w:rPr>
          <w:vertAlign w:val="superscript"/>
          <w:lang w:val="en-US"/>
        </w:rPr>
        <w:t>th</w:t>
      </w:r>
      <w:r>
        <w:rPr>
          <w:lang w:val="en-US"/>
        </w:rPr>
        <w:t xml:space="preserve"> century, a graveyard surrounded the</w:t>
      </w:r>
      <w:r w:rsidRPr="0007368E">
        <w:rPr>
          <w:b/>
          <w:lang w:val="en-US"/>
        </w:rPr>
        <w:t xml:space="preserve"> attraction</w:t>
      </w:r>
      <w:r>
        <w:rPr>
          <w:b/>
          <w:lang w:val="en-US"/>
        </w:rPr>
        <w:t>.</w:t>
      </w:r>
    </w:p>
    <w:p w:rsidR="00527040" w:rsidRDefault="00527040" w:rsidP="00527040">
      <w:pPr>
        <w:rPr>
          <w:b/>
          <w:lang w:val="en-US"/>
        </w:rPr>
      </w:pPr>
      <w:r w:rsidRPr="00E07E0E">
        <w:rPr>
          <w:b/>
          <w:lang w:val="en-US"/>
        </w:rPr>
        <w:t>Pomorska Street</w:t>
      </w:r>
    </w:p>
    <w:p w:rsidR="00527040" w:rsidRPr="00527040" w:rsidRDefault="00527040" w:rsidP="00527040">
      <w:pPr>
        <w:rPr>
          <w:u w:val="single"/>
          <w:lang w:val="en-US"/>
        </w:rPr>
      </w:pPr>
      <w:r w:rsidRPr="00527040">
        <w:rPr>
          <w:u w:val="single"/>
          <w:lang w:val="en-US"/>
        </w:rPr>
        <w:t>Reveal the dark secrets of the Pomorska Street, once the Gestapo HQ, now the venue of exposition “People of Kraków in Times of Terror 1939-1945-1956”</w:t>
      </w:r>
    </w:p>
    <w:p w:rsidR="00527040" w:rsidRDefault="00527040" w:rsidP="00527040">
      <w:pPr>
        <w:rPr>
          <w:lang w:val="en-US"/>
        </w:rPr>
      </w:pPr>
      <w:r>
        <w:rPr>
          <w:lang w:val="en-US"/>
        </w:rPr>
        <w:t xml:space="preserve">Go back to the times of WWII and discover the dark secrets of the </w:t>
      </w:r>
      <w:r w:rsidRPr="00E07E0E">
        <w:rPr>
          <w:b/>
          <w:lang w:val="en-US"/>
        </w:rPr>
        <w:t>Pomorska Street,</w:t>
      </w:r>
      <w:r>
        <w:rPr>
          <w:lang w:val="en-US"/>
        </w:rPr>
        <w:t xml:space="preserve"> hosting in of its buildings the Gestapo Headquarters. </w:t>
      </w:r>
      <w:r>
        <w:rPr>
          <w:lang w:val="en-US"/>
        </w:rPr>
        <w:t>The place, once of bad repute</w:t>
      </w:r>
      <w:r>
        <w:rPr>
          <w:lang w:val="en-US"/>
        </w:rPr>
        <w:t>, now faces its revival, being the venue of national memory and the nucleus of the upcoming exhibition “</w:t>
      </w:r>
      <w:r w:rsidRPr="00902B1E">
        <w:rPr>
          <w:lang w:val="en-US"/>
        </w:rPr>
        <w:t>People of Kraków in Times of Terror 1939-1945-</w:t>
      </w:r>
      <w:r>
        <w:rPr>
          <w:lang w:val="en-US"/>
        </w:rPr>
        <w:t>1956”. The exhibition, aiming to convey the</w:t>
      </w:r>
      <w:r w:rsidRPr="00902B1E">
        <w:rPr>
          <w:lang w:val="en-US"/>
        </w:rPr>
        <w:t xml:space="preserve"> complex history of our city</w:t>
      </w:r>
      <w:r>
        <w:rPr>
          <w:lang w:val="en-US"/>
        </w:rPr>
        <w:t xml:space="preserve">, includes a trip around the dungeons, where a lot of Polish people fighting against the enemies, were tortured and killed. </w:t>
      </w:r>
    </w:p>
    <w:p w:rsidR="00527040" w:rsidRDefault="00527040" w:rsidP="00606912">
      <w:pPr>
        <w:spacing w:after="240"/>
        <w:rPr>
          <w:lang w:val="en-US"/>
        </w:rPr>
      </w:pPr>
      <w:r w:rsidRPr="00D0534E">
        <w:rPr>
          <w:lang w:val="en-US"/>
        </w:rPr>
        <w:t>The exhibi</w:t>
      </w:r>
      <w:r>
        <w:rPr>
          <w:lang w:val="en-US"/>
        </w:rPr>
        <w:t>tion is divided into three parts, each of them focusing on a different story. The first one</w:t>
      </w:r>
      <w:r w:rsidRPr="00D0534E">
        <w:rPr>
          <w:lang w:val="en-US"/>
        </w:rPr>
        <w:t xml:space="preserve"> presents the activities of the Association of Defence of the Western Borderlands </w:t>
      </w:r>
      <w:r>
        <w:rPr>
          <w:lang w:val="en-US"/>
        </w:rPr>
        <w:t>and the</w:t>
      </w:r>
      <w:r w:rsidRPr="00D0534E">
        <w:rPr>
          <w:lang w:val="en-US"/>
        </w:rPr>
        <w:t xml:space="preserve"> history of the Silesian House.</w:t>
      </w:r>
      <w:r>
        <w:rPr>
          <w:lang w:val="en-US"/>
        </w:rPr>
        <w:t xml:space="preserve"> The second part is devoted to the fate of the chosen people – Krakow citizens and people connected with the city, being the v</w:t>
      </w:r>
      <w:r w:rsidRPr="00D0534E">
        <w:rPr>
          <w:lang w:val="en-US"/>
        </w:rPr>
        <w:t>ictims</w:t>
      </w:r>
      <w:r>
        <w:rPr>
          <w:lang w:val="en-US"/>
        </w:rPr>
        <w:t xml:space="preserve"> of </w:t>
      </w:r>
      <w:r w:rsidRPr="00D0534E">
        <w:rPr>
          <w:lang w:val="en-US"/>
        </w:rPr>
        <w:t>t</w:t>
      </w:r>
      <w:r>
        <w:rPr>
          <w:lang w:val="en-US"/>
        </w:rPr>
        <w:t>he Nazi occupation in 1939-1945. The third part presents Poland after the war (the years 1945-1956) and the different angles of fight against the Communist oppression. The database currently comprises</w:t>
      </w:r>
      <w:r w:rsidRPr="00D0534E">
        <w:rPr>
          <w:lang w:val="en-US"/>
        </w:rPr>
        <w:t xml:space="preserve"> sev</w:t>
      </w:r>
      <w:r>
        <w:rPr>
          <w:lang w:val="en-US"/>
        </w:rPr>
        <w:t xml:space="preserve">eral thousand items and it is planned to be </w:t>
      </w:r>
      <w:r w:rsidRPr="00D0534E">
        <w:rPr>
          <w:lang w:val="en-US"/>
        </w:rPr>
        <w:t>expanded in the future</w:t>
      </w:r>
      <w:r>
        <w:rPr>
          <w:lang w:val="en-US"/>
        </w:rPr>
        <w:t>.</w:t>
      </w:r>
    </w:p>
    <w:p w:rsidR="00527040" w:rsidRPr="006E04C8" w:rsidRDefault="00527040" w:rsidP="00527040">
      <w:pPr>
        <w:rPr>
          <w:b/>
          <w:lang w:val="en-US"/>
        </w:rPr>
      </w:pPr>
      <w:r w:rsidRPr="006E04C8">
        <w:rPr>
          <w:b/>
          <w:lang w:val="en-US"/>
        </w:rPr>
        <w:lastRenderedPageBreak/>
        <w:t>The Old Sy</w:t>
      </w:r>
      <w:bookmarkStart w:id="0" w:name="_GoBack"/>
      <w:bookmarkEnd w:id="0"/>
      <w:r w:rsidRPr="006E04C8">
        <w:rPr>
          <w:b/>
          <w:lang w:val="en-US"/>
        </w:rPr>
        <w:t>nagogue</w:t>
      </w:r>
    </w:p>
    <w:p w:rsidR="00527040" w:rsidRPr="00527040" w:rsidRDefault="00527040" w:rsidP="00527040">
      <w:pPr>
        <w:rPr>
          <w:u w:val="single"/>
          <w:lang w:val="en-US"/>
        </w:rPr>
      </w:pPr>
      <w:r w:rsidRPr="00527040">
        <w:rPr>
          <w:u w:val="single"/>
          <w:lang w:val="en-US"/>
        </w:rPr>
        <w:t>Welcome to the oldest Jewish temple in Poland. The Old Synagogue, which remembers the 15</w:t>
      </w:r>
      <w:r w:rsidRPr="00527040">
        <w:rPr>
          <w:u w:val="single"/>
          <w:vertAlign w:val="superscript"/>
          <w:lang w:val="en-US"/>
        </w:rPr>
        <w:t>th</w:t>
      </w:r>
      <w:r w:rsidRPr="00527040">
        <w:rPr>
          <w:u w:val="single"/>
          <w:lang w:val="en-US"/>
        </w:rPr>
        <w:t xml:space="preserve"> century, has a various offer of diverse exhibitions</w:t>
      </w:r>
    </w:p>
    <w:p w:rsidR="00527040" w:rsidRDefault="00527040" w:rsidP="00527040">
      <w:pPr>
        <w:rPr>
          <w:lang w:val="en-US"/>
        </w:rPr>
      </w:pPr>
      <w:r>
        <w:rPr>
          <w:lang w:val="en-US"/>
        </w:rPr>
        <w:t xml:space="preserve">Welcome to the oldest Jewish temple in Poland. </w:t>
      </w:r>
      <w:r w:rsidRPr="005D0AD1">
        <w:rPr>
          <w:b/>
          <w:lang w:val="en-US"/>
        </w:rPr>
        <w:t>The Old Synagogue</w:t>
      </w:r>
      <w:r>
        <w:rPr>
          <w:lang w:val="en-US"/>
        </w:rPr>
        <w:t xml:space="preserve"> has survived since the 15</w:t>
      </w:r>
      <w:r w:rsidRPr="004267FB">
        <w:rPr>
          <w:vertAlign w:val="superscript"/>
          <w:lang w:val="en-US"/>
        </w:rPr>
        <w:t>th</w:t>
      </w:r>
      <w:r>
        <w:rPr>
          <w:lang w:val="en-US"/>
        </w:rPr>
        <w:t xml:space="preserve"> century. Now functioning also as a museum, the </w:t>
      </w:r>
      <w:r w:rsidRPr="005D0AD1">
        <w:rPr>
          <w:b/>
          <w:lang w:val="en-US"/>
        </w:rPr>
        <w:t>attraction</w:t>
      </w:r>
      <w:r>
        <w:rPr>
          <w:lang w:val="en-US"/>
        </w:rPr>
        <w:t xml:space="preserve"> gathers several exhibitions. The main prayer hall hosts a collection</w:t>
      </w:r>
      <w:r w:rsidRPr="004267FB">
        <w:rPr>
          <w:lang w:val="en-US"/>
        </w:rPr>
        <w:t xml:space="preserve"> dedicated to</w:t>
      </w:r>
      <w:r>
        <w:rPr>
          <w:lang w:val="en-US"/>
        </w:rPr>
        <w:t xml:space="preserve"> the synagogue and the most im</w:t>
      </w:r>
      <w:r w:rsidRPr="004267FB">
        <w:rPr>
          <w:lang w:val="en-US"/>
        </w:rPr>
        <w:t>portant holidays of the religious Jewish calendar, like Sabbath Day, Rosh Hashanah and the Day of Atonement, the Feast of Tabernacles, Hanukkah, Purim and Passover</w:t>
      </w:r>
      <w:r>
        <w:rPr>
          <w:lang w:val="en-US"/>
        </w:rPr>
        <w:t xml:space="preserve">. The most significant </w:t>
      </w:r>
      <w:r w:rsidRPr="00EA0A85">
        <w:rPr>
          <w:lang w:val="en-US"/>
        </w:rPr>
        <w:t>cult object</w:t>
      </w:r>
      <w:r>
        <w:rPr>
          <w:lang w:val="en-US"/>
        </w:rPr>
        <w:t xml:space="preserve"> in Synagogue</w:t>
      </w:r>
      <w:r w:rsidRPr="00EA0A85">
        <w:rPr>
          <w:lang w:val="en-US"/>
        </w:rPr>
        <w:t xml:space="preserve"> is a scroll with the text of the Torah</w:t>
      </w:r>
      <w:r>
        <w:rPr>
          <w:lang w:val="en-US"/>
        </w:rPr>
        <w:t>. The old hall for women includes</w:t>
      </w:r>
      <w:r w:rsidRPr="00805212">
        <w:rPr>
          <w:lang w:val="en-US"/>
        </w:rPr>
        <w:t xml:space="preserve"> a display concerning the family and private life</w:t>
      </w:r>
      <w:r>
        <w:rPr>
          <w:lang w:val="en-US"/>
        </w:rPr>
        <w:t xml:space="preserve">. Visitors can also find exhibits </w:t>
      </w:r>
      <w:r w:rsidRPr="00805212">
        <w:rPr>
          <w:lang w:val="en-US"/>
        </w:rPr>
        <w:t>connected with obeying the traditional nutrition rules in a Jewish home, everyday prayers and a life cycle from birth to death</w:t>
      </w:r>
      <w:r>
        <w:rPr>
          <w:lang w:val="en-US"/>
        </w:rPr>
        <w:t>. Each work is comprehensively described, helping to get a better understanding of Jewish traditions.</w:t>
      </w:r>
    </w:p>
    <w:p w:rsidR="00527040" w:rsidRDefault="00527040" w:rsidP="00527040">
      <w:pPr>
        <w:rPr>
          <w:b/>
          <w:lang w:val="en-US"/>
        </w:rPr>
      </w:pPr>
      <w:r>
        <w:rPr>
          <w:b/>
          <w:lang w:val="en-US"/>
        </w:rPr>
        <w:t>St. Mary Church</w:t>
      </w:r>
    </w:p>
    <w:p w:rsidR="00527040" w:rsidRPr="00527040" w:rsidRDefault="00527040" w:rsidP="00527040">
      <w:pPr>
        <w:rPr>
          <w:u w:val="single"/>
          <w:lang w:val="en-US"/>
        </w:rPr>
      </w:pPr>
      <w:r w:rsidRPr="00527040">
        <w:rPr>
          <w:u w:val="single"/>
          <w:lang w:val="en-US"/>
        </w:rPr>
        <w:t>St. Mary Church at the Mariacki Square is one of the biggest and the oldest churches in Poland. Founded in 15</w:t>
      </w:r>
      <w:r w:rsidRPr="00527040">
        <w:rPr>
          <w:u w:val="single"/>
          <w:vertAlign w:val="superscript"/>
          <w:lang w:val="en-US"/>
        </w:rPr>
        <w:t>th</w:t>
      </w:r>
      <w:r w:rsidRPr="00527040">
        <w:rPr>
          <w:u w:val="single"/>
          <w:lang w:val="en-US"/>
        </w:rPr>
        <w:t xml:space="preserve"> century, gathers multiple works of art</w:t>
      </w:r>
    </w:p>
    <w:p w:rsidR="00527040" w:rsidRDefault="00527040" w:rsidP="00527040">
      <w:pPr>
        <w:rPr>
          <w:lang w:val="en-US"/>
        </w:rPr>
      </w:pPr>
      <w:r>
        <w:rPr>
          <w:b/>
          <w:lang w:val="en-US"/>
        </w:rPr>
        <w:t xml:space="preserve">Famous St. Mary Church </w:t>
      </w:r>
      <w:r>
        <w:rPr>
          <w:lang w:val="en-US"/>
        </w:rPr>
        <w:t>at the Mariacki Square is one of the biggest and the oldest churches in Krakow and in Poland. This tremendous place of cult, founded by the citizens in the turn of 15</w:t>
      </w:r>
      <w:r w:rsidRPr="00D759BC">
        <w:rPr>
          <w:vertAlign w:val="superscript"/>
          <w:lang w:val="en-US"/>
        </w:rPr>
        <w:t>th</w:t>
      </w:r>
      <w:r>
        <w:rPr>
          <w:lang w:val="en-US"/>
        </w:rPr>
        <w:t xml:space="preserve"> century, became a basilica in 1963. </w:t>
      </w:r>
      <w:r w:rsidRPr="00CF422B">
        <w:rPr>
          <w:b/>
          <w:lang w:val="en-US"/>
        </w:rPr>
        <w:t>The attraction</w:t>
      </w:r>
      <w:r>
        <w:rPr>
          <w:lang w:val="en-US"/>
        </w:rPr>
        <w:t xml:space="preserve"> offers an unnumbered amount of priceless works of art. The most significant is </w:t>
      </w:r>
      <w:r w:rsidRPr="00CF422B">
        <w:rPr>
          <w:lang w:val="en-US"/>
        </w:rPr>
        <w:t>St. Mary's Altar by Veit Stoss</w:t>
      </w:r>
      <w:r>
        <w:rPr>
          <w:lang w:val="en-US"/>
        </w:rPr>
        <w:t xml:space="preserve">, a gothic </w:t>
      </w:r>
      <w:r w:rsidRPr="00CF422B">
        <w:rPr>
          <w:lang w:val="en-GB"/>
        </w:rPr>
        <w:t>polyptych</w:t>
      </w:r>
      <w:r w:rsidRPr="0010001F">
        <w:rPr>
          <w:lang w:val="en-US"/>
        </w:rPr>
        <w:t xml:space="preserve"> established </w:t>
      </w:r>
      <w:r>
        <w:rPr>
          <w:lang w:val="en-US"/>
        </w:rPr>
        <w:t>in 15</w:t>
      </w:r>
      <w:r w:rsidRPr="00CF422B">
        <w:rPr>
          <w:vertAlign w:val="superscript"/>
          <w:lang w:val="en-US"/>
        </w:rPr>
        <w:t>th</w:t>
      </w:r>
      <w:r>
        <w:rPr>
          <w:lang w:val="en-US"/>
        </w:rPr>
        <w:t xml:space="preserve"> century, devoted to the life of St. Mary.</w:t>
      </w:r>
    </w:p>
    <w:p w:rsidR="004436CB" w:rsidRPr="006B4390" w:rsidRDefault="004436CB" w:rsidP="006B4390">
      <w:pPr>
        <w:rPr>
          <w:b/>
          <w:lang w:val="en-US" w:eastAsia="pl-PL"/>
        </w:rPr>
      </w:pPr>
      <w:r w:rsidRPr="006B4390">
        <w:rPr>
          <w:b/>
          <w:lang w:val="en-US" w:eastAsia="pl-PL"/>
        </w:rPr>
        <w:t>Town Hall Tower</w:t>
      </w:r>
    </w:p>
    <w:p w:rsidR="00E97DDB" w:rsidRPr="00527040" w:rsidRDefault="00E97DDB" w:rsidP="006B4390">
      <w:pPr>
        <w:rPr>
          <w:u w:val="single"/>
          <w:lang w:val="en-US" w:eastAsia="pl-PL"/>
        </w:rPr>
      </w:pPr>
      <w:r w:rsidRPr="00527040">
        <w:rPr>
          <w:u w:val="single"/>
          <w:lang w:val="en-US" w:eastAsia="pl-PL"/>
        </w:rPr>
        <w:t xml:space="preserve">Described as early, as in 1316, the Town Hall Tower is an essential remnant of the </w:t>
      </w:r>
      <w:r w:rsidR="006B4390" w:rsidRPr="00527040">
        <w:rPr>
          <w:u w:val="single"/>
          <w:lang w:val="en-US"/>
        </w:rPr>
        <w:t>medieva</w:t>
      </w:r>
      <w:r w:rsidR="006B4390" w:rsidRPr="00527040">
        <w:rPr>
          <w:rStyle w:val="PodtytuZnak"/>
          <w:u w:val="single"/>
          <w:lang w:val="en-US"/>
        </w:rPr>
        <w:t>l</w:t>
      </w:r>
      <w:r w:rsidRPr="00527040">
        <w:rPr>
          <w:u w:val="single"/>
          <w:lang w:val="en-US" w:eastAsia="pl-PL"/>
        </w:rPr>
        <w:t xml:space="preserve"> Krakow, reflecting the power and prestige of the city</w:t>
      </w:r>
    </w:p>
    <w:p w:rsidR="00115BAE" w:rsidRDefault="004436CB" w:rsidP="006B4390">
      <w:pPr>
        <w:rPr>
          <w:lang w:val="en-US" w:eastAsia="pl-PL"/>
        </w:rPr>
      </w:pPr>
      <w:r w:rsidRPr="006B4390">
        <w:rPr>
          <w:b/>
          <w:lang w:val="en-US" w:eastAsia="pl-PL"/>
        </w:rPr>
        <w:t>Town Hall Tower</w:t>
      </w:r>
      <w:r w:rsidRPr="006B4390">
        <w:rPr>
          <w:lang w:val="en-US" w:eastAsia="pl-PL"/>
        </w:rPr>
        <w:t xml:space="preserve"> is one of most valuable remnants of the </w:t>
      </w:r>
      <w:r w:rsidR="006B4390" w:rsidRPr="006B4390">
        <w:rPr>
          <w:lang w:val="en-US" w:eastAsia="pl-PL"/>
        </w:rPr>
        <w:t>medieval</w:t>
      </w:r>
      <w:r w:rsidRPr="006B4390">
        <w:rPr>
          <w:lang w:val="en-US" w:eastAsia="pl-PL"/>
        </w:rPr>
        <w:t xml:space="preserve"> Krakow, </w:t>
      </w:r>
      <w:r w:rsidR="00890251" w:rsidRPr="006B4390">
        <w:rPr>
          <w:lang w:val="en-US" w:eastAsia="pl-PL"/>
        </w:rPr>
        <w:t xml:space="preserve">embodying </w:t>
      </w:r>
      <w:r w:rsidRPr="006B4390">
        <w:rPr>
          <w:lang w:val="en-US" w:eastAsia="pl-PL"/>
        </w:rPr>
        <w:t>the political and economic power of the Krakow of that times. The first written entry in the chronicles derives from 1316. The</w:t>
      </w:r>
      <w:r w:rsidRPr="006B4390">
        <w:rPr>
          <w:b/>
          <w:lang w:val="en-US" w:eastAsia="pl-PL"/>
        </w:rPr>
        <w:t xml:space="preserve"> attraction</w:t>
      </w:r>
      <w:r w:rsidRPr="006B4390">
        <w:rPr>
          <w:lang w:val="en-US" w:eastAsia="pl-PL"/>
        </w:rPr>
        <w:t xml:space="preserve"> was constantly </w:t>
      </w:r>
      <w:r w:rsidR="00890251" w:rsidRPr="006B4390">
        <w:rPr>
          <w:lang w:val="en-US" w:eastAsia="pl-PL"/>
        </w:rPr>
        <w:t>expanded</w:t>
      </w:r>
      <w:r w:rsidRPr="006B4390">
        <w:rPr>
          <w:lang w:val="en-US" w:eastAsia="pl-PL"/>
        </w:rPr>
        <w:t>. Finally</w:t>
      </w:r>
      <w:r w:rsidR="004E37CC" w:rsidRPr="006B4390">
        <w:rPr>
          <w:lang w:val="en-US" w:eastAsia="pl-PL"/>
        </w:rPr>
        <w:t xml:space="preserve">, it has 70 meters height. The stairs leading to the building, are ornamented by the proudly-looking lions. Inside, we can observe </w:t>
      </w:r>
      <w:r w:rsidR="00890251" w:rsidRPr="006B4390">
        <w:rPr>
          <w:lang w:val="en-US" w:eastAsia="pl-PL"/>
        </w:rPr>
        <w:t>a spacious</w:t>
      </w:r>
      <w:r w:rsidR="004E37CC" w:rsidRPr="006B4390">
        <w:rPr>
          <w:lang w:val="en-US" w:eastAsia="pl-PL"/>
        </w:rPr>
        <w:t xml:space="preserve"> chamber, functioning once as the </w:t>
      </w:r>
      <w:r w:rsidR="00ED0459" w:rsidRPr="006B4390">
        <w:rPr>
          <w:lang w:val="en-US" w:eastAsia="pl-PL"/>
        </w:rPr>
        <w:t>wealthy tre</w:t>
      </w:r>
      <w:r w:rsidR="00890251" w:rsidRPr="006B4390">
        <w:rPr>
          <w:lang w:val="en-US" w:eastAsia="pl-PL"/>
        </w:rPr>
        <w:t>asure</w:t>
      </w:r>
      <w:r w:rsidR="004E37CC" w:rsidRPr="006B4390">
        <w:rPr>
          <w:lang w:val="en-US" w:eastAsia="pl-PL"/>
        </w:rPr>
        <w:t>, comprising both insignias of power</w:t>
      </w:r>
      <w:r w:rsidR="00890251" w:rsidRPr="006B4390">
        <w:rPr>
          <w:lang w:val="en-US" w:eastAsia="pl-PL"/>
        </w:rPr>
        <w:t xml:space="preserve"> and sizeable </w:t>
      </w:r>
      <w:r w:rsidR="004E37CC" w:rsidRPr="006B4390">
        <w:rPr>
          <w:lang w:val="en-US" w:eastAsia="pl-PL"/>
        </w:rPr>
        <w:t xml:space="preserve">amounts </w:t>
      </w:r>
      <w:r w:rsidR="00890251" w:rsidRPr="006B4390">
        <w:rPr>
          <w:lang w:val="en-US" w:eastAsia="pl-PL"/>
        </w:rPr>
        <w:t>of gold, silver and tin. The equally spacious chamber upstairs belongs to the</w:t>
      </w:r>
      <w:r w:rsidR="00890251">
        <w:rPr>
          <w:lang w:val="en-US" w:eastAsia="pl-PL"/>
        </w:rPr>
        <w:t xml:space="preserve"> most beautiful gothic interiors. The room on the third floor, which resembles a belvedere, hosts an exposition of many archival, charming </w:t>
      </w:r>
      <w:r w:rsidR="00890251">
        <w:rPr>
          <w:lang w:val="en-GB" w:eastAsia="pl-PL"/>
        </w:rPr>
        <w:t>photographs</w:t>
      </w:r>
      <w:r w:rsidR="00ED0459">
        <w:rPr>
          <w:lang w:val="en-US" w:eastAsia="pl-PL"/>
        </w:rPr>
        <w:t>. The last, hard to reach, tier compensates the effort put in getting up here – the city panorama is almost breathtaking. If you want, you can also explore the city from the bird perspective, by using one of few lu</w:t>
      </w:r>
      <w:r w:rsidR="00E97DDB">
        <w:rPr>
          <w:lang w:val="en-US" w:eastAsia="pl-PL"/>
        </w:rPr>
        <w:t>nettes</w:t>
      </w:r>
      <w:r w:rsidR="00ED0459">
        <w:rPr>
          <w:lang w:val="en-US" w:eastAsia="pl-PL"/>
        </w:rPr>
        <w:t xml:space="preserve"> i</w:t>
      </w:r>
      <w:r w:rsidR="00E97DDB">
        <w:rPr>
          <w:lang w:val="en-US" w:eastAsia="pl-PL"/>
        </w:rPr>
        <w:t xml:space="preserve">nstalled in the room or admire the centrally-placed old clock mechanism. </w:t>
      </w:r>
    </w:p>
    <w:p w:rsidR="00527040" w:rsidRDefault="00527040" w:rsidP="00527040">
      <w:pPr>
        <w:rPr>
          <w:b/>
          <w:lang w:val="en-US"/>
        </w:rPr>
      </w:pPr>
      <w:r w:rsidRPr="00FD4F82">
        <w:rPr>
          <w:b/>
          <w:lang w:val="en-US"/>
        </w:rPr>
        <w:t>The Princes Czartoryski Museum &amp; Library. The Arsenal Gallery of Ancient Art</w:t>
      </w:r>
    </w:p>
    <w:p w:rsidR="00527040" w:rsidRPr="00527040" w:rsidRDefault="00527040" w:rsidP="00527040">
      <w:pPr>
        <w:rPr>
          <w:u w:val="single"/>
          <w:lang w:val="en-US"/>
        </w:rPr>
      </w:pPr>
      <w:r w:rsidRPr="00527040">
        <w:rPr>
          <w:u w:val="single"/>
          <w:lang w:val="en-US"/>
        </w:rPr>
        <w:t>Visit Czartoryski Museum and Arsenal Gallery and discover the complex polish history in a nutshell, interlaced with ancient Mediterranean relics</w:t>
      </w:r>
    </w:p>
    <w:p w:rsidR="00527040" w:rsidRDefault="00527040" w:rsidP="00527040">
      <w:pPr>
        <w:rPr>
          <w:lang w:val="en-US"/>
        </w:rPr>
      </w:pPr>
      <w:r>
        <w:rPr>
          <w:lang w:val="en-US"/>
        </w:rPr>
        <w:t>Join</w:t>
      </w:r>
      <w:r w:rsidRPr="00A312C4">
        <w:rPr>
          <w:lang w:val="en-US"/>
        </w:rPr>
        <w:t xml:space="preserve"> the </w:t>
      </w:r>
      <w:r>
        <w:rPr>
          <w:lang w:val="en-US"/>
        </w:rPr>
        <w:t xml:space="preserve">beautiful ancient world, comprising Greek vases, </w:t>
      </w:r>
      <w:r w:rsidRPr="00A312C4">
        <w:rPr>
          <w:lang w:val="en-US"/>
        </w:rPr>
        <w:t>wooden sarcophag</w:t>
      </w:r>
      <w:r>
        <w:rPr>
          <w:lang w:val="en-US"/>
        </w:rPr>
        <w:t xml:space="preserve">i, marble sculptures and many others. Welcome to </w:t>
      </w:r>
      <w:r w:rsidRPr="00FD4F82">
        <w:rPr>
          <w:b/>
          <w:lang w:val="en-US"/>
        </w:rPr>
        <w:t>The Princes Czartoryski Museum &amp; Library. The Arsenal Gallery of Ancient Art</w:t>
      </w:r>
      <w:r>
        <w:rPr>
          <w:b/>
          <w:lang w:val="en-US"/>
        </w:rPr>
        <w:t xml:space="preserve">. </w:t>
      </w:r>
      <w:r>
        <w:rPr>
          <w:lang w:val="en-US"/>
        </w:rPr>
        <w:t xml:space="preserve">The glamorous place would not exist without the </w:t>
      </w:r>
      <w:r w:rsidRPr="00A312C4">
        <w:rPr>
          <w:lang w:val="en-US"/>
        </w:rPr>
        <w:t>involvement of Princess Izabela Czartoryska (1746-1835)</w:t>
      </w:r>
      <w:r>
        <w:rPr>
          <w:lang w:val="en-US"/>
        </w:rPr>
        <w:t xml:space="preserve">, whose main desire was </w:t>
      </w:r>
      <w:r w:rsidRPr="00A312C4">
        <w:rPr>
          <w:lang w:val="en-US"/>
        </w:rPr>
        <w:t>to preserve the records of Polish history for posterity.</w:t>
      </w:r>
      <w:r>
        <w:rPr>
          <w:lang w:val="en-US"/>
        </w:rPr>
        <w:t xml:space="preserve"> </w:t>
      </w:r>
    </w:p>
    <w:p w:rsidR="00527040" w:rsidRDefault="00527040" w:rsidP="00527040">
      <w:pPr>
        <w:rPr>
          <w:lang w:val="en-US"/>
        </w:rPr>
      </w:pPr>
      <w:r>
        <w:rPr>
          <w:lang w:val="en-US"/>
        </w:rPr>
        <w:lastRenderedPageBreak/>
        <w:t>The motto “</w:t>
      </w:r>
      <w:r w:rsidRPr="00A312C4">
        <w:rPr>
          <w:lang w:val="en-US"/>
        </w:rPr>
        <w:t>The Past for the Future</w:t>
      </w:r>
      <w:r>
        <w:rPr>
          <w:lang w:val="en-US"/>
        </w:rPr>
        <w:t xml:space="preserve">” can be clearly identified with this </w:t>
      </w:r>
      <w:r w:rsidRPr="00FD1530">
        <w:rPr>
          <w:b/>
          <w:lang w:val="en-US"/>
        </w:rPr>
        <w:t>attraction</w:t>
      </w:r>
      <w:r>
        <w:rPr>
          <w:lang w:val="en-US"/>
        </w:rPr>
        <w:t>, capturing</w:t>
      </w:r>
      <w:r w:rsidRPr="00A312C4">
        <w:rPr>
          <w:lang w:val="en-US"/>
        </w:rPr>
        <w:t xml:space="preserve"> the essence of the objects stored in this treasury - pai</w:t>
      </w:r>
      <w:r>
        <w:rPr>
          <w:lang w:val="en-US"/>
        </w:rPr>
        <w:t>ntings, handicrafts and military</w:t>
      </w:r>
      <w:r w:rsidRPr="00A312C4">
        <w:rPr>
          <w:lang w:val="en-US"/>
        </w:rPr>
        <w:t xml:space="preserve"> related to the famous Polish personages</w:t>
      </w:r>
      <w:r>
        <w:rPr>
          <w:lang w:val="en-US"/>
        </w:rPr>
        <w:t>.</w:t>
      </w:r>
      <w:r w:rsidRPr="004F35AA">
        <w:rPr>
          <w:lang w:val="en-US"/>
        </w:rPr>
        <w:t xml:space="preserve"> The building of the Arsenal, at no. 8 Pijarska Street, </w:t>
      </w:r>
      <w:r>
        <w:rPr>
          <w:lang w:val="en-US"/>
        </w:rPr>
        <w:t>hosts</w:t>
      </w:r>
      <w:r w:rsidRPr="004F35AA">
        <w:rPr>
          <w:lang w:val="en-US"/>
        </w:rPr>
        <w:t xml:space="preserve"> the Galler</w:t>
      </w:r>
      <w:r>
        <w:rPr>
          <w:lang w:val="en-US"/>
        </w:rPr>
        <w:t>y of Ancient Art, which gathers</w:t>
      </w:r>
      <w:r w:rsidRPr="004F35AA">
        <w:rPr>
          <w:lang w:val="en-US"/>
        </w:rPr>
        <w:t xml:space="preserve"> relics of anci</w:t>
      </w:r>
      <w:r>
        <w:rPr>
          <w:lang w:val="en-US"/>
        </w:rPr>
        <w:t xml:space="preserve">ent Mediterranean cultures, composed from </w:t>
      </w:r>
      <w:r w:rsidRPr="004F35AA">
        <w:rPr>
          <w:lang w:val="en-US"/>
        </w:rPr>
        <w:t>the collections of the Czartoryski family, the National Museum in Krakow and the deposit of th</w:t>
      </w:r>
      <w:r>
        <w:rPr>
          <w:lang w:val="en-US"/>
        </w:rPr>
        <w:t xml:space="preserve">e Potocki family. </w:t>
      </w:r>
    </w:p>
    <w:p w:rsidR="00527040" w:rsidRDefault="00527040" w:rsidP="00527040">
      <w:pPr>
        <w:rPr>
          <w:lang w:val="en-US"/>
        </w:rPr>
      </w:pPr>
      <w:r>
        <w:rPr>
          <w:lang w:val="en-US"/>
        </w:rPr>
        <w:t>The assembled objects, dating back to the times from</w:t>
      </w:r>
      <w:r w:rsidRPr="00876E2C">
        <w:rPr>
          <w:lang w:val="en-US"/>
        </w:rPr>
        <w:t xml:space="preserve"> 3rd millennium </w:t>
      </w:r>
      <w:r w:rsidRPr="00876E2C">
        <w:rPr>
          <w:rStyle w:val="caps"/>
          <w:lang w:val="en-US"/>
        </w:rPr>
        <w:t>BC</w:t>
      </w:r>
      <w:r w:rsidRPr="00876E2C">
        <w:rPr>
          <w:lang w:val="en-US"/>
        </w:rPr>
        <w:t xml:space="preserve"> to the 4th century </w:t>
      </w:r>
      <w:r w:rsidRPr="00876E2C">
        <w:rPr>
          <w:rStyle w:val="caps"/>
          <w:lang w:val="en-US"/>
        </w:rPr>
        <w:t>AD</w:t>
      </w:r>
      <w:r w:rsidRPr="00876E2C">
        <w:rPr>
          <w:lang w:val="en-US"/>
        </w:rPr>
        <w:t xml:space="preserve">, </w:t>
      </w:r>
      <w:r>
        <w:rPr>
          <w:lang w:val="en-US"/>
        </w:rPr>
        <w:t>distinguish themselves b</w:t>
      </w:r>
      <w:r w:rsidRPr="00876E2C">
        <w:rPr>
          <w:lang w:val="en-US"/>
        </w:rPr>
        <w:t>y a great diversity in terms of materials and production techniques.</w:t>
      </w:r>
      <w:r>
        <w:rPr>
          <w:lang w:val="en-US"/>
        </w:rPr>
        <w:t xml:space="preserve"> Works of art interlace with everyday objects. Visitors can found here the aforementioned marble </w:t>
      </w:r>
      <w:r w:rsidRPr="001E21D0">
        <w:rPr>
          <w:lang w:val="en-US"/>
        </w:rPr>
        <w:t xml:space="preserve">sculptures and reliefs, sarcophagi, along </w:t>
      </w:r>
      <w:r>
        <w:rPr>
          <w:lang w:val="en-US"/>
        </w:rPr>
        <w:t xml:space="preserve">with </w:t>
      </w:r>
      <w:r w:rsidRPr="001E21D0">
        <w:rPr>
          <w:lang w:val="en-US"/>
        </w:rPr>
        <w:t>mosaics and fragments of wall paintings</w:t>
      </w:r>
      <w:r>
        <w:rPr>
          <w:lang w:val="en-US"/>
        </w:rPr>
        <w:t xml:space="preserve">, </w:t>
      </w:r>
      <w:r w:rsidRPr="001E21D0">
        <w:rPr>
          <w:lang w:val="en-US"/>
        </w:rPr>
        <w:t>Greek vases, jewelry, glass vessels and bronze objects</w:t>
      </w:r>
      <w:r>
        <w:rPr>
          <w:lang w:val="en-US"/>
        </w:rPr>
        <w:t xml:space="preserve">. There is also one extra exhibition, which should be a must for every visitor. The Egyptian art, including objects related to cult, sarcophagi and </w:t>
      </w:r>
      <w:r w:rsidRPr="001E21D0">
        <w:rPr>
          <w:lang w:val="en-US"/>
        </w:rPr>
        <w:t>cartonnage in the shape of a mummy</w:t>
      </w:r>
      <w:r>
        <w:rPr>
          <w:lang w:val="en-US"/>
        </w:rPr>
        <w:t>.</w:t>
      </w:r>
    </w:p>
    <w:p w:rsidR="00527040" w:rsidRDefault="00527040" w:rsidP="00527040">
      <w:pPr>
        <w:rPr>
          <w:b/>
          <w:lang w:val="en-US"/>
        </w:rPr>
      </w:pPr>
      <w:r w:rsidRPr="000234A8">
        <w:rPr>
          <w:b/>
          <w:lang w:val="en-US"/>
        </w:rPr>
        <w:t>Regional Rydel`s Mus</w:t>
      </w:r>
      <w:r>
        <w:rPr>
          <w:b/>
          <w:lang w:val="en-US"/>
        </w:rPr>
        <w:t>eum of Polish Modernism Rydlówka</w:t>
      </w:r>
    </w:p>
    <w:p w:rsidR="00527040" w:rsidRPr="00527040" w:rsidRDefault="00527040" w:rsidP="00527040">
      <w:pPr>
        <w:rPr>
          <w:u w:val="single"/>
          <w:lang w:val="en-US"/>
        </w:rPr>
      </w:pPr>
      <w:r w:rsidRPr="00527040">
        <w:rPr>
          <w:u w:val="single"/>
          <w:lang w:val="en-US"/>
        </w:rPr>
        <w:t>Visit Bronowice with its Regional Rydel’s Museum of Polish Modernism Rydłówka and move back to the times of Wyspianski’s “Wedding”</w:t>
      </w:r>
    </w:p>
    <w:p w:rsidR="00527040" w:rsidRDefault="00527040" w:rsidP="00527040">
      <w:pPr>
        <w:rPr>
          <w:lang w:val="en-US"/>
        </w:rPr>
      </w:pPr>
      <w:r>
        <w:rPr>
          <w:lang w:val="en-US"/>
        </w:rPr>
        <w:t xml:space="preserve">Enter the fantastic world of literature and take part in the famous “Wedding” by Wyspianski. </w:t>
      </w:r>
      <w:r w:rsidRPr="00F94DD0">
        <w:rPr>
          <w:b/>
          <w:lang w:val="en-US"/>
        </w:rPr>
        <w:t>Regional Rydel’s Museum of Polish Modernism Rydłówka</w:t>
      </w:r>
      <w:r>
        <w:rPr>
          <w:lang w:val="en-US"/>
        </w:rPr>
        <w:t xml:space="preserve"> may not have any kind of time vehicle in its stock, however it does have beautifully preserved chambers, remembering the times of Lucjan Rydel</w:t>
      </w:r>
      <w:r w:rsidRPr="000F7235">
        <w:rPr>
          <w:lang w:val="en-US"/>
        </w:rPr>
        <w:t xml:space="preserve"> and Jadwiga Mikolaj</w:t>
      </w:r>
      <w:r>
        <w:rPr>
          <w:lang w:val="en-US"/>
        </w:rPr>
        <w:t>czykówn</w:t>
      </w:r>
      <w:r w:rsidRPr="000F7235">
        <w:rPr>
          <w:lang w:val="en-US"/>
        </w:rPr>
        <w:t>a wedding</w:t>
      </w:r>
      <w:r>
        <w:rPr>
          <w:lang w:val="en-US"/>
        </w:rPr>
        <w:t xml:space="preserve">. The </w:t>
      </w:r>
      <w:r w:rsidRPr="000F7235">
        <w:rPr>
          <w:b/>
          <w:lang w:val="en-US"/>
        </w:rPr>
        <w:t>attraction</w:t>
      </w:r>
      <w:r>
        <w:rPr>
          <w:lang w:val="en-US"/>
        </w:rPr>
        <w:t xml:space="preserve"> is </w:t>
      </w:r>
      <w:r w:rsidRPr="000234A8">
        <w:rPr>
          <w:lang w:val="en-US"/>
        </w:rPr>
        <w:t xml:space="preserve">housed in a historic mansion, </w:t>
      </w:r>
      <w:r>
        <w:rPr>
          <w:lang w:val="en-US"/>
        </w:rPr>
        <w:t>established in</w:t>
      </w:r>
      <w:r w:rsidRPr="000234A8">
        <w:rPr>
          <w:lang w:val="en-US"/>
        </w:rPr>
        <w:t xml:space="preserve"> 1894 by Włodzimierz Tetmajer</w:t>
      </w:r>
      <w:r>
        <w:rPr>
          <w:lang w:val="en-US"/>
        </w:rPr>
        <w:t xml:space="preserve">. Now, it is owned by </w:t>
      </w:r>
      <w:r w:rsidRPr="000F7235">
        <w:rPr>
          <w:lang w:val="en-US"/>
        </w:rPr>
        <w:t>family Rydlów, w</w:t>
      </w:r>
      <w:r>
        <w:rPr>
          <w:lang w:val="en-US"/>
        </w:rPr>
        <w:t xml:space="preserve">ho live in part of building and rents the rest of it to the museum of total area reaching </w:t>
      </w:r>
      <w:r w:rsidRPr="000F7235">
        <w:rPr>
          <w:lang w:val="en-US"/>
        </w:rPr>
        <w:t>​​135 m2.</w:t>
      </w:r>
      <w:r>
        <w:rPr>
          <w:lang w:val="en-US"/>
        </w:rPr>
        <w:t xml:space="preserve"> </w:t>
      </w:r>
      <w:r w:rsidRPr="00F94DD0">
        <w:rPr>
          <w:lang w:val="en-US"/>
        </w:rPr>
        <w:t>The permanent exhibition is housed in four rooms. These are Common, the Chamber ‘dance’, the Board “scene” and “Alcove”.</w:t>
      </w:r>
      <w:r>
        <w:rPr>
          <w:lang w:val="en-US"/>
        </w:rPr>
        <w:t xml:space="preserve"> The collected folklore exhibits resemble the life in Bronowice a</w:t>
      </w:r>
      <w:r w:rsidRPr="00F94DD0">
        <w:rPr>
          <w:lang w:val="en-US"/>
        </w:rPr>
        <w:t xml:space="preserve">nd </w:t>
      </w:r>
      <w:r>
        <w:rPr>
          <w:lang w:val="en-US"/>
        </w:rPr>
        <w:t xml:space="preserve">the </w:t>
      </w:r>
      <w:r w:rsidRPr="00F94DD0">
        <w:rPr>
          <w:lang w:val="en-US"/>
        </w:rPr>
        <w:t>Youn</w:t>
      </w:r>
      <w:r>
        <w:rPr>
          <w:lang w:val="en-US"/>
        </w:rPr>
        <w:t>g Polish artists</w:t>
      </w:r>
      <w:r w:rsidRPr="00F94DD0">
        <w:rPr>
          <w:lang w:val="en-US"/>
        </w:rPr>
        <w:t xml:space="preserve"> </w:t>
      </w:r>
      <w:r>
        <w:rPr>
          <w:lang w:val="en-US"/>
        </w:rPr>
        <w:t xml:space="preserve">associated </w:t>
      </w:r>
      <w:r w:rsidRPr="00F94DD0">
        <w:rPr>
          <w:lang w:val="en-US"/>
        </w:rPr>
        <w:t>with this place</w:t>
      </w:r>
      <w:r>
        <w:rPr>
          <w:lang w:val="en-US"/>
        </w:rPr>
        <w:t>. We can find here the paintings of Włodziemierz</w:t>
      </w:r>
      <w:r w:rsidRPr="00F94DD0">
        <w:rPr>
          <w:lang w:val="en-US"/>
        </w:rPr>
        <w:t xml:space="preserve"> Tetmajer, Kazimierz Sichulski, Stefan Filipkiewicz, Tadeusz</w:t>
      </w:r>
      <w:r>
        <w:rPr>
          <w:lang w:val="en-US"/>
        </w:rPr>
        <w:t xml:space="preserve"> Noskowski, Vincent Wodzinowski or</w:t>
      </w:r>
      <w:r w:rsidRPr="00F94DD0">
        <w:rPr>
          <w:lang w:val="en-US"/>
        </w:rPr>
        <w:t xml:space="preserve"> Henry</w:t>
      </w:r>
      <w:r>
        <w:rPr>
          <w:lang w:val="en-US"/>
        </w:rPr>
        <w:t>k Uziembł</w:t>
      </w:r>
      <w:r w:rsidRPr="00F94DD0">
        <w:rPr>
          <w:lang w:val="en-US"/>
        </w:rPr>
        <w:t>y.</w:t>
      </w:r>
      <w:r>
        <w:rPr>
          <w:lang w:val="en-US"/>
        </w:rPr>
        <w:t xml:space="preserve"> But that’s not all, as </w:t>
      </w:r>
      <w:r w:rsidRPr="00F94DD0">
        <w:rPr>
          <w:lang w:val="en-US"/>
        </w:rPr>
        <w:t>authentic costumes from the period of Bronowice wedding are also displayed</w:t>
      </w:r>
      <w:r>
        <w:rPr>
          <w:lang w:val="en-US"/>
        </w:rPr>
        <w:t>.</w:t>
      </w:r>
    </w:p>
    <w:p w:rsidR="00E97DDB" w:rsidRDefault="00E97DDB">
      <w:pPr>
        <w:rPr>
          <w:b/>
          <w:lang w:val="en-US"/>
        </w:rPr>
      </w:pPr>
      <w:r w:rsidRPr="00FE4786">
        <w:rPr>
          <w:b/>
          <w:lang w:val="en-US"/>
        </w:rPr>
        <w:t>The Seweryn Udziela Ethnographic Museum</w:t>
      </w:r>
    </w:p>
    <w:p w:rsidR="00E07E0E" w:rsidRDefault="00E07E0E">
      <w:pPr>
        <w:rPr>
          <w:lang w:val="en-US"/>
        </w:rPr>
      </w:pPr>
      <w:r w:rsidRPr="00E07E0E">
        <w:rPr>
          <w:lang w:val="en-US"/>
        </w:rPr>
        <w:t>The Seweryn Udziela Ethnographic Museum</w:t>
      </w:r>
      <w:r>
        <w:rPr>
          <w:lang w:val="en-US"/>
        </w:rPr>
        <w:t xml:space="preserve"> gathers almost 80 thousands exhibits including </w:t>
      </w:r>
      <w:r w:rsidRPr="00FE4786">
        <w:rPr>
          <w:lang w:val="en-US"/>
        </w:rPr>
        <w:t>archival manus</w:t>
      </w:r>
      <w:r>
        <w:rPr>
          <w:lang w:val="en-US"/>
        </w:rPr>
        <w:t>cripts, drawings, photographs or glass plates</w:t>
      </w:r>
    </w:p>
    <w:p w:rsidR="00E97DDB" w:rsidRDefault="00E97DDB">
      <w:pPr>
        <w:rPr>
          <w:lang w:val="en-US"/>
        </w:rPr>
      </w:pPr>
      <w:r w:rsidRPr="00FE4786">
        <w:rPr>
          <w:b/>
          <w:lang w:val="en-US"/>
        </w:rPr>
        <w:t>The Seweryn Udziela Ethnographic Museum</w:t>
      </w:r>
      <w:r w:rsidR="005B42E7" w:rsidRPr="00FE4786">
        <w:rPr>
          <w:b/>
          <w:lang w:val="en-US"/>
        </w:rPr>
        <w:t>,</w:t>
      </w:r>
      <w:r w:rsidR="005B42E7">
        <w:rPr>
          <w:lang w:val="en-US"/>
        </w:rPr>
        <w:t xml:space="preserve"> can </w:t>
      </w:r>
      <w:r w:rsidR="00902B1E">
        <w:rPr>
          <w:lang w:val="en-US"/>
        </w:rPr>
        <w:t xml:space="preserve">boast of </w:t>
      </w:r>
      <w:r w:rsidR="005B42E7">
        <w:rPr>
          <w:lang w:val="en-US"/>
        </w:rPr>
        <w:t>its tremendous collection of exhibits,</w:t>
      </w:r>
      <w:r>
        <w:rPr>
          <w:lang w:val="en-US"/>
        </w:rPr>
        <w:t xml:space="preserve"> reach</w:t>
      </w:r>
      <w:r w:rsidR="005B42E7">
        <w:rPr>
          <w:lang w:val="en-US"/>
        </w:rPr>
        <w:t>ing almost 80 thousands. However, the nucleus of it, is the collection established in the turn of the 20</w:t>
      </w:r>
      <w:r w:rsidR="005B42E7" w:rsidRPr="005B42E7">
        <w:rPr>
          <w:vertAlign w:val="superscript"/>
          <w:lang w:val="en-US"/>
        </w:rPr>
        <w:t>th</w:t>
      </w:r>
      <w:r w:rsidR="005B42E7" w:rsidRPr="005B42E7">
        <w:rPr>
          <w:lang w:val="en-US"/>
        </w:rPr>
        <w:t xml:space="preserve"> century by the museum’s founder,</w:t>
      </w:r>
      <w:r w:rsidR="005B42E7">
        <w:rPr>
          <w:lang w:val="en-US"/>
        </w:rPr>
        <w:t xml:space="preserve"> Mr</w:t>
      </w:r>
      <w:r w:rsidR="005B42E7" w:rsidRPr="005B42E7">
        <w:rPr>
          <w:lang w:val="en-US"/>
        </w:rPr>
        <w:t xml:space="preserve"> Seweryn Udziela</w:t>
      </w:r>
      <w:r w:rsidR="005B42E7">
        <w:rPr>
          <w:lang w:val="en-US"/>
        </w:rPr>
        <w:t xml:space="preserve">. In his assembly, </w:t>
      </w:r>
      <w:r w:rsidR="00FE4786">
        <w:rPr>
          <w:lang w:val="en-US"/>
        </w:rPr>
        <w:t>deriving</w:t>
      </w:r>
      <w:r w:rsidR="005B42E7">
        <w:rPr>
          <w:lang w:val="en-US"/>
        </w:rPr>
        <w:t xml:space="preserve"> mainly from the Eastern Galicia, he gathered about 2000 items, dated mainly at the end 19</w:t>
      </w:r>
      <w:r w:rsidR="005B42E7" w:rsidRPr="005B42E7">
        <w:rPr>
          <w:vertAlign w:val="superscript"/>
          <w:lang w:val="en-US"/>
        </w:rPr>
        <w:t>th</w:t>
      </w:r>
      <w:r w:rsidR="005B42E7">
        <w:rPr>
          <w:lang w:val="en-US"/>
        </w:rPr>
        <w:t xml:space="preserve"> and the first half of 20</w:t>
      </w:r>
      <w:r w:rsidR="005B42E7" w:rsidRPr="005B42E7">
        <w:rPr>
          <w:vertAlign w:val="superscript"/>
          <w:lang w:val="en-US"/>
        </w:rPr>
        <w:t>th</w:t>
      </w:r>
      <w:r w:rsidR="005B42E7">
        <w:rPr>
          <w:lang w:val="en-US"/>
        </w:rPr>
        <w:t xml:space="preserve"> century. However, there was also place for older objects, like the 17</w:t>
      </w:r>
      <w:r w:rsidR="005B42E7" w:rsidRPr="005B42E7">
        <w:rPr>
          <w:vertAlign w:val="superscript"/>
          <w:lang w:val="en-US"/>
        </w:rPr>
        <w:t>th</w:t>
      </w:r>
      <w:r w:rsidR="005B42E7">
        <w:rPr>
          <w:lang w:val="en-US"/>
        </w:rPr>
        <w:t xml:space="preserve"> </w:t>
      </w:r>
      <w:r w:rsidR="005B42E7" w:rsidRPr="005B42E7">
        <w:rPr>
          <w:lang w:val="en-US"/>
        </w:rPr>
        <w:t>century fragme</w:t>
      </w:r>
      <w:r w:rsidR="005B42E7">
        <w:rPr>
          <w:lang w:val="en-US"/>
        </w:rPr>
        <w:t>nts of iconostases or the 18</w:t>
      </w:r>
      <w:r w:rsidR="005B42E7" w:rsidRPr="005B42E7">
        <w:rPr>
          <w:vertAlign w:val="superscript"/>
          <w:lang w:val="en-US"/>
        </w:rPr>
        <w:t>th</w:t>
      </w:r>
      <w:r w:rsidR="005B42E7">
        <w:rPr>
          <w:lang w:val="en-US"/>
        </w:rPr>
        <w:t xml:space="preserve"> c</w:t>
      </w:r>
      <w:r w:rsidR="005B42E7" w:rsidRPr="005B42E7">
        <w:rPr>
          <w:lang w:val="en-US"/>
        </w:rPr>
        <w:t>entury Tibetan collection.</w:t>
      </w:r>
      <w:r w:rsidR="00FE4786">
        <w:rPr>
          <w:lang w:val="en-US"/>
        </w:rPr>
        <w:t xml:space="preserve"> Some of the </w:t>
      </w:r>
      <w:r w:rsidR="00B203F9" w:rsidRPr="00B203F9">
        <w:rPr>
          <w:b/>
          <w:lang w:val="en-US"/>
        </w:rPr>
        <w:t>attraction</w:t>
      </w:r>
      <w:r w:rsidR="00B203F9">
        <w:rPr>
          <w:lang w:val="en-US"/>
        </w:rPr>
        <w:t xml:space="preserve">’s </w:t>
      </w:r>
      <w:r w:rsidR="00FE4786">
        <w:rPr>
          <w:lang w:val="en-US"/>
        </w:rPr>
        <w:t xml:space="preserve">exhibits (i.e. </w:t>
      </w:r>
      <w:r w:rsidR="00FE4786" w:rsidRPr="00FE4786">
        <w:rPr>
          <w:lang w:val="en-US"/>
        </w:rPr>
        <w:t>archival manus</w:t>
      </w:r>
      <w:r w:rsidR="00FE4786">
        <w:rPr>
          <w:lang w:val="en-US"/>
        </w:rPr>
        <w:t xml:space="preserve">cripts, drawings, photographs or glass plates) are of particular, inestimable value. The same situation is with the </w:t>
      </w:r>
      <w:r w:rsidR="00FE4786" w:rsidRPr="00FE4786">
        <w:rPr>
          <w:lang w:val="en-US"/>
        </w:rPr>
        <w:t>library collections, comprising over 30 thousand</w:t>
      </w:r>
      <w:r w:rsidR="00FE4786">
        <w:rPr>
          <w:lang w:val="en-US"/>
        </w:rPr>
        <w:t xml:space="preserve"> volumes. </w:t>
      </w:r>
    </w:p>
    <w:p w:rsidR="00527040" w:rsidRDefault="00527040" w:rsidP="00527040">
      <w:pPr>
        <w:rPr>
          <w:b/>
          <w:lang w:val="en-US"/>
        </w:rPr>
      </w:pPr>
      <w:r w:rsidRPr="00CE00CF">
        <w:rPr>
          <w:b/>
          <w:lang w:val="en-US"/>
        </w:rPr>
        <w:t>Stanislaw Lem Garden of Experiences</w:t>
      </w:r>
    </w:p>
    <w:p w:rsidR="00527040" w:rsidRPr="00527040" w:rsidRDefault="00527040" w:rsidP="00527040">
      <w:pPr>
        <w:rPr>
          <w:b/>
          <w:u w:val="single"/>
          <w:lang w:val="en-US"/>
        </w:rPr>
      </w:pPr>
      <w:r w:rsidRPr="00527040">
        <w:rPr>
          <w:u w:val="single"/>
          <w:lang w:val="en-US"/>
        </w:rPr>
        <w:t>Join the magical world of Stanislaw Lem Garden of Experiences.</w:t>
      </w:r>
      <w:r w:rsidRPr="00527040">
        <w:rPr>
          <w:b/>
          <w:u w:val="single"/>
          <w:lang w:val="en-US"/>
        </w:rPr>
        <w:t xml:space="preserve"> </w:t>
      </w:r>
      <w:r w:rsidRPr="00527040">
        <w:rPr>
          <w:u w:val="single"/>
          <w:lang w:val="en-US"/>
        </w:rPr>
        <w:t>Sightsee it, participate in workshops and witness spectacular scientific experiments</w:t>
      </w:r>
    </w:p>
    <w:p w:rsidR="00527040" w:rsidRPr="00CE00CF" w:rsidRDefault="00527040" w:rsidP="00527040">
      <w:pPr>
        <w:rPr>
          <w:lang w:val="en-US"/>
        </w:rPr>
      </w:pPr>
      <w:r w:rsidRPr="003B19E3">
        <w:rPr>
          <w:b/>
          <w:lang w:val="en-US"/>
        </w:rPr>
        <w:t>Stanislaw Lem Garden of Experiences</w:t>
      </w:r>
      <w:r>
        <w:rPr>
          <w:lang w:val="en-US"/>
        </w:rPr>
        <w:t xml:space="preserve"> is a magical place, loved especially by the children. Named after the great science fiction writer, each season, from mid-April to End of October, the </w:t>
      </w:r>
      <w:r w:rsidRPr="003B19E3">
        <w:rPr>
          <w:b/>
          <w:lang w:val="en-US"/>
        </w:rPr>
        <w:t xml:space="preserve">attraction </w:t>
      </w:r>
      <w:r>
        <w:rPr>
          <w:lang w:val="en-US"/>
        </w:rPr>
        <w:lastRenderedPageBreak/>
        <w:t xml:space="preserve">offers </w:t>
      </w:r>
      <w:r w:rsidRPr="00CE00CF">
        <w:rPr>
          <w:lang w:val="en-US"/>
        </w:rPr>
        <w:t>sightseeing, workshops participation, and demonstrations of the spectacular scientific experiments.</w:t>
      </w:r>
    </w:p>
    <w:p w:rsidR="002C2E35" w:rsidRDefault="002C2E35">
      <w:pPr>
        <w:rPr>
          <w:b/>
          <w:lang w:val="en-US"/>
        </w:rPr>
      </w:pPr>
      <w:r>
        <w:rPr>
          <w:b/>
          <w:lang w:val="en-US"/>
        </w:rPr>
        <w:t xml:space="preserve">The </w:t>
      </w:r>
      <w:r w:rsidRPr="002C2E35">
        <w:rPr>
          <w:b/>
          <w:lang w:val="en-US"/>
        </w:rPr>
        <w:t xml:space="preserve">Szołayski House </w:t>
      </w:r>
    </w:p>
    <w:p w:rsidR="00A312C4" w:rsidRPr="00527040" w:rsidRDefault="00A312C4">
      <w:pPr>
        <w:rPr>
          <w:u w:val="single"/>
          <w:lang w:val="en-US"/>
        </w:rPr>
      </w:pPr>
      <w:r w:rsidRPr="00527040">
        <w:rPr>
          <w:u w:val="single"/>
          <w:lang w:val="en-US"/>
        </w:rPr>
        <w:t>The Szołayski House, located next to Stary Theatre and Palace of Art, comprises exhibitions devoted to Stanisław Wyspiański and Feliks Jasieński</w:t>
      </w:r>
    </w:p>
    <w:p w:rsidR="002C2E35" w:rsidRDefault="002C2E35">
      <w:pPr>
        <w:rPr>
          <w:lang w:val="en-US"/>
        </w:rPr>
      </w:pPr>
      <w:r w:rsidRPr="002C2E35">
        <w:rPr>
          <w:lang w:val="en-US"/>
        </w:rPr>
        <w:t xml:space="preserve">Situated near the Market Square, adjacent to the edifices of </w:t>
      </w:r>
      <w:r w:rsidR="00527040">
        <w:rPr>
          <w:lang w:val="en-US"/>
        </w:rPr>
        <w:t>Old</w:t>
      </w:r>
      <w:r w:rsidRPr="002C2E35">
        <w:rPr>
          <w:lang w:val="en-US"/>
        </w:rPr>
        <w:t xml:space="preserve"> Theatre and Palace of Art, </w:t>
      </w:r>
      <w:r w:rsidR="00A312C4">
        <w:rPr>
          <w:b/>
          <w:lang w:val="en-US"/>
        </w:rPr>
        <w:t>The Szołay</w:t>
      </w:r>
      <w:r w:rsidRPr="002C2E35">
        <w:rPr>
          <w:b/>
          <w:lang w:val="en-US"/>
        </w:rPr>
        <w:t>ski House</w:t>
      </w:r>
      <w:r w:rsidRPr="002C2E35">
        <w:rPr>
          <w:lang w:val="en-US"/>
        </w:rPr>
        <w:t xml:space="preserve"> has a lot more to offer, apart from the attractive localization.</w:t>
      </w:r>
      <w:r>
        <w:rPr>
          <w:lang w:val="en-US"/>
        </w:rPr>
        <w:t xml:space="preserve"> The two-floor, </w:t>
      </w:r>
      <w:r w:rsidR="00527040">
        <w:rPr>
          <w:lang w:val="en-US"/>
        </w:rPr>
        <w:t xml:space="preserve">corner </w:t>
      </w:r>
      <w:r>
        <w:rPr>
          <w:lang w:val="en-US"/>
        </w:rPr>
        <w:t>building, was from 1934 the home for Feliks “Manggha”</w:t>
      </w:r>
      <w:r w:rsidR="00FD4F82">
        <w:rPr>
          <w:lang w:val="en-US"/>
        </w:rPr>
        <w:t xml:space="preserve"> Jasień</w:t>
      </w:r>
      <w:r>
        <w:rPr>
          <w:lang w:val="en-US"/>
        </w:rPr>
        <w:t>ski Museum. In the tim</w:t>
      </w:r>
      <w:r w:rsidR="00FD4F82">
        <w:rPr>
          <w:lang w:val="en-US"/>
        </w:rPr>
        <w:t xml:space="preserve">es of WWII, the </w:t>
      </w:r>
      <w:r w:rsidR="00527040">
        <w:rPr>
          <w:lang w:val="en-US"/>
        </w:rPr>
        <w:t>house</w:t>
      </w:r>
      <w:r w:rsidR="00FD4F82">
        <w:rPr>
          <w:lang w:val="en-US"/>
        </w:rPr>
        <w:t xml:space="preserve"> was annexed by Germans, to suit the needs of the Nazi Party</w:t>
      </w:r>
      <w:r>
        <w:rPr>
          <w:lang w:val="en-US"/>
        </w:rPr>
        <w:t xml:space="preserve">. </w:t>
      </w:r>
      <w:r w:rsidR="00FD4F82">
        <w:rPr>
          <w:lang w:val="en-US"/>
        </w:rPr>
        <w:t>The</w:t>
      </w:r>
      <w:r w:rsidR="00FD4F82" w:rsidRPr="00FD4F82">
        <w:rPr>
          <w:b/>
          <w:lang w:val="en-US"/>
        </w:rPr>
        <w:t xml:space="preserve"> attraction</w:t>
      </w:r>
      <w:r w:rsidR="00FD4F82">
        <w:rPr>
          <w:lang w:val="en-US"/>
        </w:rPr>
        <w:t xml:space="preserve"> faced its rebirth in 2003, when the Stanisław Wyspiański’s Museum was relocated here f</w:t>
      </w:r>
      <w:r w:rsidR="00FD4F82" w:rsidRPr="00FD4F82">
        <w:rPr>
          <w:lang w:val="en-US"/>
        </w:rPr>
        <w:t>rom Kanonicza Stree</w:t>
      </w:r>
      <w:r w:rsidR="00FD4F82">
        <w:rPr>
          <w:lang w:val="en-US"/>
        </w:rPr>
        <w:t>t</w:t>
      </w:r>
      <w:r w:rsidR="00FD4F82" w:rsidRPr="00FD4F82">
        <w:rPr>
          <w:lang w:val="en-US"/>
        </w:rPr>
        <w:t xml:space="preserve"> along with a permanent exhibition dedicated to Feliks Jasieński.</w:t>
      </w:r>
    </w:p>
    <w:p w:rsidR="0007368E" w:rsidRDefault="0007368E" w:rsidP="00FD4F82">
      <w:pPr>
        <w:rPr>
          <w:b/>
          <w:lang w:val="en-US"/>
        </w:rPr>
      </w:pPr>
      <w:r w:rsidRPr="0007368E">
        <w:rPr>
          <w:b/>
          <w:lang w:val="en-US"/>
        </w:rPr>
        <w:t>The Zwierzyniec House</w:t>
      </w:r>
    </w:p>
    <w:p w:rsidR="00CE00CF" w:rsidRPr="00606912" w:rsidRDefault="00CE00CF" w:rsidP="00FD4F82">
      <w:pPr>
        <w:rPr>
          <w:u w:val="single"/>
          <w:lang w:val="en-US"/>
        </w:rPr>
      </w:pPr>
      <w:r w:rsidRPr="00606912">
        <w:rPr>
          <w:u w:val="single"/>
          <w:lang w:val="en-US"/>
        </w:rPr>
        <w:t>Visit The Zwierzyniec House. See how the workers lived in the beginnings of 20</w:t>
      </w:r>
      <w:r w:rsidRPr="00606912">
        <w:rPr>
          <w:u w:val="single"/>
          <w:vertAlign w:val="superscript"/>
          <w:lang w:val="en-US"/>
        </w:rPr>
        <w:t>th</w:t>
      </w:r>
      <w:r w:rsidRPr="00606912">
        <w:rPr>
          <w:u w:val="single"/>
          <w:lang w:val="en-US"/>
        </w:rPr>
        <w:t xml:space="preserve"> c. Discover the artistic potential of the old industrial district</w:t>
      </w:r>
    </w:p>
    <w:p w:rsidR="0007368E" w:rsidRDefault="0007368E" w:rsidP="00FD4F82">
      <w:pPr>
        <w:rPr>
          <w:lang w:val="en-US"/>
        </w:rPr>
      </w:pPr>
      <w:r w:rsidRPr="0007368E">
        <w:rPr>
          <w:b/>
          <w:lang w:val="en-US"/>
        </w:rPr>
        <w:t>The Zwierzyniec House</w:t>
      </w:r>
      <w:r w:rsidRPr="0007368E">
        <w:rPr>
          <w:lang w:val="en-US"/>
        </w:rPr>
        <w:t xml:space="preserve"> is a specific branch of the Historical Museum of Krakow, </w:t>
      </w:r>
      <w:r w:rsidR="002B3F18">
        <w:rPr>
          <w:lang w:val="en-US"/>
        </w:rPr>
        <w:t>depicting</w:t>
      </w:r>
      <w:r w:rsidRPr="0007368E">
        <w:rPr>
          <w:lang w:val="en-US"/>
        </w:rPr>
        <w:t xml:space="preserve"> the </w:t>
      </w:r>
      <w:r>
        <w:rPr>
          <w:lang w:val="en-US"/>
        </w:rPr>
        <w:t>living conditions of the working class from the beginning</w:t>
      </w:r>
      <w:r w:rsidR="002B3F18">
        <w:rPr>
          <w:lang w:val="en-US"/>
        </w:rPr>
        <w:t>s</w:t>
      </w:r>
      <w:r>
        <w:rPr>
          <w:lang w:val="en-US"/>
        </w:rPr>
        <w:t xml:space="preserve"> of 20</w:t>
      </w:r>
      <w:r w:rsidRPr="0007368E">
        <w:rPr>
          <w:vertAlign w:val="superscript"/>
          <w:lang w:val="en-US"/>
        </w:rPr>
        <w:t>th</w:t>
      </w:r>
      <w:r>
        <w:rPr>
          <w:lang w:val="en-US"/>
        </w:rPr>
        <w:t xml:space="preserve"> century. From 1993, the </w:t>
      </w:r>
      <w:r w:rsidRPr="0007368E">
        <w:rPr>
          <w:b/>
          <w:lang w:val="en-US"/>
        </w:rPr>
        <w:t>attraction</w:t>
      </w:r>
      <w:r>
        <w:rPr>
          <w:lang w:val="en-US"/>
        </w:rPr>
        <w:t xml:space="preserve"> shows the interiors of workers flats</w:t>
      </w:r>
      <w:r w:rsidR="002B3F18">
        <w:rPr>
          <w:lang w:val="en-US"/>
        </w:rPr>
        <w:t xml:space="preserve"> and serves</w:t>
      </w:r>
      <w:r w:rsidR="002B3F18" w:rsidRPr="002B3F18">
        <w:rPr>
          <w:lang w:val="en-US"/>
        </w:rPr>
        <w:t xml:space="preserve"> as the seat of the Zwierzyniec Artistic Salon, featuring exhibits of the creative work of artists associated with </w:t>
      </w:r>
      <w:r w:rsidR="002B3F18">
        <w:rPr>
          <w:lang w:val="en-US"/>
        </w:rPr>
        <w:t xml:space="preserve">this district. </w:t>
      </w:r>
    </w:p>
    <w:sectPr w:rsidR="000736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B7" w:rsidRDefault="00E404B7" w:rsidP="00375EE6">
      <w:pPr>
        <w:spacing w:after="0" w:line="240" w:lineRule="auto"/>
      </w:pPr>
      <w:r>
        <w:separator/>
      </w:r>
    </w:p>
  </w:endnote>
  <w:endnote w:type="continuationSeparator" w:id="0">
    <w:p w:rsidR="00E404B7" w:rsidRDefault="00E404B7" w:rsidP="0037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B7" w:rsidRDefault="00E404B7" w:rsidP="00375EE6">
      <w:pPr>
        <w:spacing w:after="0" w:line="240" w:lineRule="auto"/>
      </w:pPr>
      <w:r>
        <w:separator/>
      </w:r>
    </w:p>
  </w:footnote>
  <w:footnote w:type="continuationSeparator" w:id="0">
    <w:p w:rsidR="00E404B7" w:rsidRDefault="00E404B7" w:rsidP="00375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CB"/>
    <w:rsid w:val="000234A8"/>
    <w:rsid w:val="0007368E"/>
    <w:rsid w:val="000A5C3C"/>
    <w:rsid w:val="000F7235"/>
    <w:rsid w:val="0010001F"/>
    <w:rsid w:val="001E21D0"/>
    <w:rsid w:val="00231618"/>
    <w:rsid w:val="002B3F18"/>
    <w:rsid w:val="002C2E35"/>
    <w:rsid w:val="00375EE6"/>
    <w:rsid w:val="003B19E3"/>
    <w:rsid w:val="003D2921"/>
    <w:rsid w:val="004267FB"/>
    <w:rsid w:val="004436CB"/>
    <w:rsid w:val="004E37CC"/>
    <w:rsid w:val="004F35AA"/>
    <w:rsid w:val="00527040"/>
    <w:rsid w:val="005B42E7"/>
    <w:rsid w:val="005D0AD1"/>
    <w:rsid w:val="005E5410"/>
    <w:rsid w:val="00606912"/>
    <w:rsid w:val="00656551"/>
    <w:rsid w:val="006B4390"/>
    <w:rsid w:val="006E04C8"/>
    <w:rsid w:val="00724579"/>
    <w:rsid w:val="00747F7B"/>
    <w:rsid w:val="00805212"/>
    <w:rsid w:val="00866FE2"/>
    <w:rsid w:val="00876E2C"/>
    <w:rsid w:val="00890251"/>
    <w:rsid w:val="008F37A0"/>
    <w:rsid w:val="00902B1E"/>
    <w:rsid w:val="00945B26"/>
    <w:rsid w:val="00A312C4"/>
    <w:rsid w:val="00B203F9"/>
    <w:rsid w:val="00B445E7"/>
    <w:rsid w:val="00B73F8D"/>
    <w:rsid w:val="00B83CF4"/>
    <w:rsid w:val="00CE00CF"/>
    <w:rsid w:val="00CF422B"/>
    <w:rsid w:val="00D0534E"/>
    <w:rsid w:val="00D759BC"/>
    <w:rsid w:val="00E07E0E"/>
    <w:rsid w:val="00E404B7"/>
    <w:rsid w:val="00E97DDB"/>
    <w:rsid w:val="00EA0A85"/>
    <w:rsid w:val="00EC0B8A"/>
    <w:rsid w:val="00ED0459"/>
    <w:rsid w:val="00EF6048"/>
    <w:rsid w:val="00F61771"/>
    <w:rsid w:val="00F94DD0"/>
    <w:rsid w:val="00FD1530"/>
    <w:rsid w:val="00FD4F82"/>
    <w:rsid w:val="00FE4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BA07-07DD-4DE2-8A46-D837DD4A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43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D4F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6C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FD4F82"/>
    <w:rPr>
      <w:rFonts w:asciiTheme="majorHAnsi" w:eastAsiaTheme="majorEastAsia" w:hAnsiTheme="majorHAnsi" w:cstheme="majorBidi"/>
      <w:color w:val="2E74B5" w:themeColor="accent1" w:themeShade="BF"/>
      <w:sz w:val="26"/>
      <w:szCs w:val="26"/>
    </w:rPr>
  </w:style>
  <w:style w:type="character" w:customStyle="1" w:styleId="caps">
    <w:name w:val="caps"/>
    <w:basedOn w:val="Domylnaczcionkaakapitu"/>
    <w:rsid w:val="00876E2C"/>
  </w:style>
  <w:style w:type="paragraph" w:styleId="Nagwek">
    <w:name w:val="header"/>
    <w:basedOn w:val="Normalny"/>
    <w:link w:val="NagwekZnak"/>
    <w:uiPriority w:val="99"/>
    <w:unhideWhenUsed/>
    <w:rsid w:val="00375E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E6"/>
  </w:style>
  <w:style w:type="paragraph" w:styleId="Stopka">
    <w:name w:val="footer"/>
    <w:basedOn w:val="Normalny"/>
    <w:link w:val="StopkaZnak"/>
    <w:uiPriority w:val="99"/>
    <w:unhideWhenUsed/>
    <w:rsid w:val="00375E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E6"/>
  </w:style>
  <w:style w:type="paragraph" w:styleId="Podtytu">
    <w:name w:val="Subtitle"/>
    <w:basedOn w:val="Normalny"/>
    <w:next w:val="Normalny"/>
    <w:link w:val="PodtytuZnak"/>
    <w:uiPriority w:val="11"/>
    <w:qFormat/>
    <w:rsid w:val="006B439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439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51798">
      <w:bodyDiv w:val="1"/>
      <w:marLeft w:val="0"/>
      <w:marRight w:val="0"/>
      <w:marTop w:val="0"/>
      <w:marBottom w:val="0"/>
      <w:divBdr>
        <w:top w:val="none" w:sz="0" w:space="0" w:color="auto"/>
        <w:left w:val="none" w:sz="0" w:space="0" w:color="auto"/>
        <w:bottom w:val="none" w:sz="0" w:space="0" w:color="auto"/>
        <w:right w:val="none" w:sz="0" w:space="0" w:color="auto"/>
      </w:divBdr>
    </w:div>
    <w:div w:id="282657753">
      <w:bodyDiv w:val="1"/>
      <w:marLeft w:val="0"/>
      <w:marRight w:val="0"/>
      <w:marTop w:val="0"/>
      <w:marBottom w:val="0"/>
      <w:divBdr>
        <w:top w:val="none" w:sz="0" w:space="0" w:color="auto"/>
        <w:left w:val="none" w:sz="0" w:space="0" w:color="auto"/>
        <w:bottom w:val="none" w:sz="0" w:space="0" w:color="auto"/>
        <w:right w:val="none" w:sz="0" w:space="0" w:color="auto"/>
      </w:divBdr>
    </w:div>
    <w:div w:id="334649531">
      <w:bodyDiv w:val="1"/>
      <w:marLeft w:val="0"/>
      <w:marRight w:val="0"/>
      <w:marTop w:val="0"/>
      <w:marBottom w:val="0"/>
      <w:divBdr>
        <w:top w:val="none" w:sz="0" w:space="0" w:color="auto"/>
        <w:left w:val="none" w:sz="0" w:space="0" w:color="auto"/>
        <w:bottom w:val="none" w:sz="0" w:space="0" w:color="auto"/>
        <w:right w:val="none" w:sz="0" w:space="0" w:color="auto"/>
      </w:divBdr>
      <w:divsChild>
        <w:div w:id="530189956">
          <w:marLeft w:val="0"/>
          <w:marRight w:val="0"/>
          <w:marTop w:val="0"/>
          <w:marBottom w:val="0"/>
          <w:divBdr>
            <w:top w:val="none" w:sz="0" w:space="0" w:color="auto"/>
            <w:left w:val="none" w:sz="0" w:space="0" w:color="auto"/>
            <w:bottom w:val="none" w:sz="0" w:space="0" w:color="auto"/>
            <w:right w:val="none" w:sz="0" w:space="0" w:color="auto"/>
          </w:divBdr>
        </w:div>
        <w:div w:id="1609116849">
          <w:marLeft w:val="0"/>
          <w:marRight w:val="0"/>
          <w:marTop w:val="0"/>
          <w:marBottom w:val="0"/>
          <w:divBdr>
            <w:top w:val="none" w:sz="0" w:space="0" w:color="auto"/>
            <w:left w:val="none" w:sz="0" w:space="0" w:color="auto"/>
            <w:bottom w:val="none" w:sz="0" w:space="0" w:color="auto"/>
            <w:right w:val="none" w:sz="0" w:space="0" w:color="auto"/>
          </w:divBdr>
          <w:divsChild>
            <w:div w:id="1566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50124">
      <w:bodyDiv w:val="1"/>
      <w:marLeft w:val="0"/>
      <w:marRight w:val="0"/>
      <w:marTop w:val="0"/>
      <w:marBottom w:val="0"/>
      <w:divBdr>
        <w:top w:val="none" w:sz="0" w:space="0" w:color="auto"/>
        <w:left w:val="none" w:sz="0" w:space="0" w:color="auto"/>
        <w:bottom w:val="none" w:sz="0" w:space="0" w:color="auto"/>
        <w:right w:val="none" w:sz="0" w:space="0" w:color="auto"/>
      </w:divBdr>
    </w:div>
    <w:div w:id="567542895">
      <w:bodyDiv w:val="1"/>
      <w:marLeft w:val="0"/>
      <w:marRight w:val="0"/>
      <w:marTop w:val="0"/>
      <w:marBottom w:val="0"/>
      <w:divBdr>
        <w:top w:val="none" w:sz="0" w:space="0" w:color="auto"/>
        <w:left w:val="none" w:sz="0" w:space="0" w:color="auto"/>
        <w:bottom w:val="none" w:sz="0" w:space="0" w:color="auto"/>
        <w:right w:val="none" w:sz="0" w:space="0" w:color="auto"/>
      </w:divBdr>
    </w:div>
    <w:div w:id="1308897525">
      <w:bodyDiv w:val="1"/>
      <w:marLeft w:val="0"/>
      <w:marRight w:val="0"/>
      <w:marTop w:val="0"/>
      <w:marBottom w:val="0"/>
      <w:divBdr>
        <w:top w:val="none" w:sz="0" w:space="0" w:color="auto"/>
        <w:left w:val="none" w:sz="0" w:space="0" w:color="auto"/>
        <w:bottom w:val="none" w:sz="0" w:space="0" w:color="auto"/>
        <w:right w:val="none" w:sz="0" w:space="0" w:color="auto"/>
      </w:divBdr>
    </w:div>
    <w:div w:id="1386180718">
      <w:bodyDiv w:val="1"/>
      <w:marLeft w:val="0"/>
      <w:marRight w:val="0"/>
      <w:marTop w:val="0"/>
      <w:marBottom w:val="0"/>
      <w:divBdr>
        <w:top w:val="none" w:sz="0" w:space="0" w:color="auto"/>
        <w:left w:val="none" w:sz="0" w:space="0" w:color="auto"/>
        <w:bottom w:val="none" w:sz="0" w:space="0" w:color="auto"/>
        <w:right w:val="none" w:sz="0" w:space="0" w:color="auto"/>
      </w:divBdr>
      <w:divsChild>
        <w:div w:id="588080537">
          <w:marLeft w:val="0"/>
          <w:marRight w:val="0"/>
          <w:marTop w:val="0"/>
          <w:marBottom w:val="0"/>
          <w:divBdr>
            <w:top w:val="none" w:sz="0" w:space="0" w:color="auto"/>
            <w:left w:val="none" w:sz="0" w:space="0" w:color="auto"/>
            <w:bottom w:val="none" w:sz="0" w:space="0" w:color="auto"/>
            <w:right w:val="none" w:sz="0" w:space="0" w:color="auto"/>
          </w:divBdr>
          <w:divsChild>
            <w:div w:id="711883472">
              <w:marLeft w:val="0"/>
              <w:marRight w:val="0"/>
              <w:marTop w:val="0"/>
              <w:marBottom w:val="0"/>
              <w:divBdr>
                <w:top w:val="none" w:sz="0" w:space="0" w:color="auto"/>
                <w:left w:val="none" w:sz="0" w:space="0" w:color="auto"/>
                <w:bottom w:val="none" w:sz="0" w:space="0" w:color="auto"/>
                <w:right w:val="none" w:sz="0" w:space="0" w:color="auto"/>
              </w:divBdr>
              <w:divsChild>
                <w:div w:id="718550768">
                  <w:marLeft w:val="0"/>
                  <w:marRight w:val="0"/>
                  <w:marTop w:val="0"/>
                  <w:marBottom w:val="0"/>
                  <w:divBdr>
                    <w:top w:val="none" w:sz="0" w:space="0" w:color="auto"/>
                    <w:left w:val="none" w:sz="0" w:space="0" w:color="auto"/>
                    <w:bottom w:val="none" w:sz="0" w:space="0" w:color="auto"/>
                    <w:right w:val="none" w:sz="0" w:space="0" w:color="auto"/>
                  </w:divBdr>
                  <w:divsChild>
                    <w:div w:id="1605723458">
                      <w:marLeft w:val="0"/>
                      <w:marRight w:val="0"/>
                      <w:marTop w:val="0"/>
                      <w:marBottom w:val="0"/>
                      <w:divBdr>
                        <w:top w:val="none" w:sz="0" w:space="0" w:color="auto"/>
                        <w:left w:val="none" w:sz="0" w:space="0" w:color="auto"/>
                        <w:bottom w:val="none" w:sz="0" w:space="0" w:color="auto"/>
                        <w:right w:val="none" w:sz="0" w:space="0" w:color="auto"/>
                      </w:divBdr>
                      <w:divsChild>
                        <w:div w:id="652830160">
                          <w:marLeft w:val="0"/>
                          <w:marRight w:val="0"/>
                          <w:marTop w:val="0"/>
                          <w:marBottom w:val="0"/>
                          <w:divBdr>
                            <w:top w:val="none" w:sz="0" w:space="0" w:color="auto"/>
                            <w:left w:val="none" w:sz="0" w:space="0" w:color="auto"/>
                            <w:bottom w:val="none" w:sz="0" w:space="0" w:color="auto"/>
                            <w:right w:val="none" w:sz="0" w:space="0" w:color="auto"/>
                          </w:divBdr>
                          <w:divsChild>
                            <w:div w:id="716779598">
                              <w:marLeft w:val="0"/>
                              <w:marRight w:val="0"/>
                              <w:marTop w:val="0"/>
                              <w:marBottom w:val="0"/>
                              <w:divBdr>
                                <w:top w:val="none" w:sz="0" w:space="0" w:color="auto"/>
                                <w:left w:val="none" w:sz="0" w:space="0" w:color="auto"/>
                                <w:bottom w:val="none" w:sz="0" w:space="0" w:color="auto"/>
                                <w:right w:val="none" w:sz="0" w:space="0" w:color="auto"/>
                              </w:divBdr>
                            </w:div>
                          </w:divsChild>
                        </w:div>
                        <w:div w:id="996152764">
                          <w:marLeft w:val="0"/>
                          <w:marRight w:val="0"/>
                          <w:marTop w:val="0"/>
                          <w:marBottom w:val="0"/>
                          <w:divBdr>
                            <w:top w:val="none" w:sz="0" w:space="0" w:color="auto"/>
                            <w:left w:val="none" w:sz="0" w:space="0" w:color="auto"/>
                            <w:bottom w:val="none" w:sz="0" w:space="0" w:color="auto"/>
                            <w:right w:val="none" w:sz="0" w:space="0" w:color="auto"/>
                          </w:divBdr>
                          <w:divsChild>
                            <w:div w:id="882523821">
                              <w:marLeft w:val="0"/>
                              <w:marRight w:val="0"/>
                              <w:marTop w:val="0"/>
                              <w:marBottom w:val="0"/>
                              <w:divBdr>
                                <w:top w:val="none" w:sz="0" w:space="0" w:color="auto"/>
                                <w:left w:val="none" w:sz="0" w:space="0" w:color="auto"/>
                                <w:bottom w:val="none" w:sz="0" w:space="0" w:color="auto"/>
                                <w:right w:val="none" w:sz="0" w:space="0" w:color="auto"/>
                              </w:divBdr>
                              <w:divsChild>
                                <w:div w:id="1631936713">
                                  <w:marLeft w:val="0"/>
                                  <w:marRight w:val="0"/>
                                  <w:marTop w:val="0"/>
                                  <w:marBottom w:val="0"/>
                                  <w:divBdr>
                                    <w:top w:val="none" w:sz="0" w:space="0" w:color="auto"/>
                                    <w:left w:val="none" w:sz="0" w:space="0" w:color="auto"/>
                                    <w:bottom w:val="none" w:sz="0" w:space="0" w:color="auto"/>
                                    <w:right w:val="none" w:sz="0" w:space="0" w:color="auto"/>
                                  </w:divBdr>
                                  <w:divsChild>
                                    <w:div w:id="948319024">
                                      <w:marLeft w:val="0"/>
                                      <w:marRight w:val="0"/>
                                      <w:marTop w:val="0"/>
                                      <w:marBottom w:val="0"/>
                                      <w:divBdr>
                                        <w:top w:val="none" w:sz="0" w:space="0" w:color="auto"/>
                                        <w:left w:val="none" w:sz="0" w:space="0" w:color="auto"/>
                                        <w:bottom w:val="none" w:sz="0" w:space="0" w:color="auto"/>
                                        <w:right w:val="none" w:sz="0" w:space="0" w:color="auto"/>
                                      </w:divBdr>
                                      <w:divsChild>
                                        <w:div w:id="158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9705">
                              <w:marLeft w:val="0"/>
                              <w:marRight w:val="0"/>
                              <w:marTop w:val="0"/>
                              <w:marBottom w:val="0"/>
                              <w:divBdr>
                                <w:top w:val="none" w:sz="0" w:space="0" w:color="auto"/>
                                <w:left w:val="none" w:sz="0" w:space="0" w:color="auto"/>
                                <w:bottom w:val="none" w:sz="0" w:space="0" w:color="auto"/>
                                <w:right w:val="none" w:sz="0" w:space="0" w:color="auto"/>
                              </w:divBdr>
                              <w:divsChild>
                                <w:div w:id="273370060">
                                  <w:marLeft w:val="0"/>
                                  <w:marRight w:val="0"/>
                                  <w:marTop w:val="0"/>
                                  <w:marBottom w:val="0"/>
                                  <w:divBdr>
                                    <w:top w:val="none" w:sz="0" w:space="0" w:color="auto"/>
                                    <w:left w:val="none" w:sz="0" w:space="0" w:color="auto"/>
                                    <w:bottom w:val="none" w:sz="0" w:space="0" w:color="auto"/>
                                    <w:right w:val="none" w:sz="0" w:space="0" w:color="auto"/>
                                  </w:divBdr>
                                </w:div>
                              </w:divsChild>
                            </w:div>
                            <w:div w:id="163205928">
                              <w:marLeft w:val="0"/>
                              <w:marRight w:val="0"/>
                              <w:marTop w:val="0"/>
                              <w:marBottom w:val="0"/>
                              <w:divBdr>
                                <w:top w:val="none" w:sz="0" w:space="0" w:color="auto"/>
                                <w:left w:val="none" w:sz="0" w:space="0" w:color="auto"/>
                                <w:bottom w:val="none" w:sz="0" w:space="0" w:color="auto"/>
                                <w:right w:val="none" w:sz="0" w:space="0" w:color="auto"/>
                              </w:divBdr>
                              <w:divsChild>
                                <w:div w:id="1511991499">
                                  <w:marLeft w:val="0"/>
                                  <w:marRight w:val="0"/>
                                  <w:marTop w:val="0"/>
                                  <w:marBottom w:val="0"/>
                                  <w:divBdr>
                                    <w:top w:val="none" w:sz="0" w:space="0" w:color="auto"/>
                                    <w:left w:val="none" w:sz="0" w:space="0" w:color="auto"/>
                                    <w:bottom w:val="none" w:sz="0" w:space="0" w:color="auto"/>
                                    <w:right w:val="none" w:sz="0" w:space="0" w:color="auto"/>
                                  </w:divBdr>
                                </w:div>
                              </w:divsChild>
                            </w:div>
                            <w:div w:id="1847817364">
                              <w:marLeft w:val="0"/>
                              <w:marRight w:val="0"/>
                              <w:marTop w:val="0"/>
                              <w:marBottom w:val="0"/>
                              <w:divBdr>
                                <w:top w:val="none" w:sz="0" w:space="0" w:color="auto"/>
                                <w:left w:val="none" w:sz="0" w:space="0" w:color="auto"/>
                                <w:bottom w:val="none" w:sz="0" w:space="0" w:color="auto"/>
                                <w:right w:val="none" w:sz="0" w:space="0" w:color="auto"/>
                              </w:divBdr>
                              <w:divsChild>
                                <w:div w:id="1293173307">
                                  <w:marLeft w:val="0"/>
                                  <w:marRight w:val="0"/>
                                  <w:marTop w:val="0"/>
                                  <w:marBottom w:val="0"/>
                                  <w:divBdr>
                                    <w:top w:val="none" w:sz="0" w:space="0" w:color="auto"/>
                                    <w:left w:val="none" w:sz="0" w:space="0" w:color="auto"/>
                                    <w:bottom w:val="none" w:sz="0" w:space="0" w:color="auto"/>
                                    <w:right w:val="none" w:sz="0" w:space="0" w:color="auto"/>
                                  </w:divBdr>
                                </w:div>
                              </w:divsChild>
                            </w:div>
                            <w:div w:id="965699746">
                              <w:marLeft w:val="0"/>
                              <w:marRight w:val="0"/>
                              <w:marTop w:val="0"/>
                              <w:marBottom w:val="0"/>
                              <w:divBdr>
                                <w:top w:val="none" w:sz="0" w:space="0" w:color="auto"/>
                                <w:left w:val="none" w:sz="0" w:space="0" w:color="auto"/>
                                <w:bottom w:val="none" w:sz="0" w:space="0" w:color="auto"/>
                                <w:right w:val="none" w:sz="0" w:space="0" w:color="auto"/>
                              </w:divBdr>
                              <w:divsChild>
                                <w:div w:id="711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747981">
      <w:bodyDiv w:val="1"/>
      <w:marLeft w:val="0"/>
      <w:marRight w:val="0"/>
      <w:marTop w:val="0"/>
      <w:marBottom w:val="0"/>
      <w:divBdr>
        <w:top w:val="none" w:sz="0" w:space="0" w:color="auto"/>
        <w:left w:val="none" w:sz="0" w:space="0" w:color="auto"/>
        <w:bottom w:val="none" w:sz="0" w:space="0" w:color="auto"/>
        <w:right w:val="none" w:sz="0" w:space="0" w:color="auto"/>
      </w:divBdr>
    </w:div>
    <w:div w:id="1780098129">
      <w:bodyDiv w:val="1"/>
      <w:marLeft w:val="0"/>
      <w:marRight w:val="0"/>
      <w:marTop w:val="0"/>
      <w:marBottom w:val="0"/>
      <w:divBdr>
        <w:top w:val="none" w:sz="0" w:space="0" w:color="auto"/>
        <w:left w:val="none" w:sz="0" w:space="0" w:color="auto"/>
        <w:bottom w:val="none" w:sz="0" w:space="0" w:color="auto"/>
        <w:right w:val="none" w:sz="0" w:space="0" w:color="auto"/>
      </w:divBdr>
    </w:div>
    <w:div w:id="19215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2620</TotalTime>
  <Pages>4</Pages>
  <Words>1673</Words>
  <Characters>10039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Kluba</dc:creator>
  <cp:keywords/>
  <dc:description/>
  <cp:lastModifiedBy>Maciej Kluba</cp:lastModifiedBy>
  <cp:revision>25</cp:revision>
  <dcterms:created xsi:type="dcterms:W3CDTF">2016-02-22T21:10:00Z</dcterms:created>
  <dcterms:modified xsi:type="dcterms:W3CDTF">2016-02-25T20:12:00Z</dcterms:modified>
</cp:coreProperties>
</file>